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5A27" w14:textId="4F6C8D9B" w:rsidR="00F01C09" w:rsidRPr="00FB179B" w:rsidRDefault="0002270B" w:rsidP="00946153">
      <w:pPr>
        <w:pStyle w:val="Sinespaciado"/>
        <w:ind w:left="708"/>
        <w:rPr>
          <w:rFonts w:cs="Arial"/>
          <w:b/>
          <w:sz w:val="20"/>
        </w:rPr>
      </w:pPr>
      <w:r w:rsidRPr="00676136">
        <w:rPr>
          <w:rFonts w:ascii="Arial" w:hAnsi="Arial" w:cs="Arial"/>
          <w:b/>
          <w:noProof/>
          <w:sz w:val="20"/>
          <w:u w:val="single"/>
        </w:rPr>
        <w:drawing>
          <wp:anchor distT="0" distB="0" distL="114300" distR="114300" simplePos="0" relativeHeight="251664384" behindDoc="0" locked="0" layoutInCell="1" allowOverlap="1" wp14:anchorId="46494852" wp14:editId="7A4CF49A">
            <wp:simplePos x="0" y="0"/>
            <wp:positionH relativeFrom="column">
              <wp:posOffset>2566670</wp:posOffset>
            </wp:positionH>
            <wp:positionV relativeFrom="paragraph">
              <wp:posOffset>57785</wp:posOffset>
            </wp:positionV>
            <wp:extent cx="2170430" cy="574040"/>
            <wp:effectExtent l="0" t="0" r="127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B5A" w:rsidRPr="00676136">
        <w:rPr>
          <w:rFonts w:ascii="Arial" w:hAnsi="Arial" w:cs="Arial"/>
          <w:b/>
          <w:noProof/>
          <w:sz w:val="20"/>
          <w:u w:val="single"/>
        </w:rPr>
        <w:drawing>
          <wp:anchor distT="0" distB="0" distL="114300" distR="114300" simplePos="0" relativeHeight="251662336" behindDoc="0" locked="0" layoutInCell="1" allowOverlap="1" wp14:anchorId="60B81C6E" wp14:editId="12815492">
            <wp:simplePos x="0" y="0"/>
            <wp:positionH relativeFrom="column">
              <wp:posOffset>1737360</wp:posOffset>
            </wp:positionH>
            <wp:positionV relativeFrom="paragraph">
              <wp:posOffset>0</wp:posOffset>
            </wp:positionV>
            <wp:extent cx="771525" cy="771525"/>
            <wp:effectExtent l="0" t="0" r="0" b="9525"/>
            <wp:wrapSquare wrapText="bothSides"/>
            <wp:docPr id="3" name="Imagen 3" descr="OFICIAL NORSUD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FICIAL NORSUD TRANSPAR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17E1" w14:textId="55B82A83" w:rsidR="0042556D" w:rsidRPr="007D05C2" w:rsidRDefault="0042556D" w:rsidP="00F01C09">
      <w:pPr>
        <w:pStyle w:val="Sinespaciado"/>
        <w:jc w:val="center"/>
        <w:rPr>
          <w:rFonts w:cs="Arial"/>
          <w:b/>
          <w:color w:val="FF0000"/>
          <w:sz w:val="20"/>
        </w:rPr>
      </w:pPr>
    </w:p>
    <w:p w14:paraId="5C9CE947" w14:textId="04CB3945" w:rsidR="0042556D" w:rsidRPr="007D05C2" w:rsidRDefault="0042556D" w:rsidP="0042556D">
      <w:pPr>
        <w:pStyle w:val="Sinespaciado"/>
        <w:rPr>
          <w:rFonts w:cs="Arial"/>
          <w:b/>
          <w:color w:val="FF0000"/>
          <w:sz w:val="20"/>
        </w:rPr>
      </w:pPr>
    </w:p>
    <w:p w14:paraId="0AAE4122" w14:textId="60C0C4D5" w:rsidR="0042556D" w:rsidRPr="007D05C2" w:rsidRDefault="0042556D" w:rsidP="0042556D">
      <w:pPr>
        <w:pStyle w:val="Sinespaciado"/>
        <w:rPr>
          <w:rFonts w:cs="Arial"/>
          <w:b/>
          <w:color w:val="FF0000"/>
          <w:sz w:val="20"/>
        </w:rPr>
      </w:pPr>
    </w:p>
    <w:p w14:paraId="5A055DE3" w14:textId="61939D91" w:rsidR="0042556D" w:rsidRPr="007D05C2" w:rsidRDefault="0042556D" w:rsidP="0042556D">
      <w:pPr>
        <w:pStyle w:val="Sinespaciado"/>
        <w:rPr>
          <w:rFonts w:cs="Arial"/>
          <w:b/>
          <w:color w:val="FF0000"/>
          <w:sz w:val="20"/>
        </w:rPr>
      </w:pPr>
    </w:p>
    <w:p w14:paraId="1AEFB192" w14:textId="59014503" w:rsidR="0042556D" w:rsidRPr="007D05C2" w:rsidRDefault="0042556D" w:rsidP="0042556D">
      <w:pPr>
        <w:pStyle w:val="Sinespaciado"/>
        <w:rPr>
          <w:rFonts w:cs="Arial"/>
          <w:b/>
          <w:color w:val="FF0000"/>
          <w:sz w:val="20"/>
        </w:rPr>
      </w:pPr>
    </w:p>
    <w:p w14:paraId="787BFB49" w14:textId="02A8BFA2" w:rsidR="0042556D" w:rsidRPr="007D05C2" w:rsidRDefault="0042556D" w:rsidP="0042556D">
      <w:pPr>
        <w:pStyle w:val="Sinespaciado"/>
        <w:rPr>
          <w:rFonts w:cs="Arial"/>
          <w:b/>
          <w:color w:val="FF0000"/>
          <w:sz w:val="20"/>
        </w:rPr>
      </w:pPr>
    </w:p>
    <w:p w14:paraId="47642A23" w14:textId="2905A519" w:rsidR="0042556D" w:rsidRPr="007D05C2" w:rsidRDefault="0042556D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  <w:u w:val="single"/>
        </w:rPr>
      </w:pPr>
    </w:p>
    <w:p w14:paraId="68B15C0D" w14:textId="2CD86961" w:rsidR="0042556D" w:rsidRPr="007D05C2" w:rsidRDefault="0042556D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  <w:u w:val="single"/>
        </w:rPr>
      </w:pPr>
    </w:p>
    <w:p w14:paraId="772548AB" w14:textId="6855D0CE" w:rsidR="0042556D" w:rsidRPr="007D05C2" w:rsidRDefault="0042556D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  <w:u w:val="single"/>
        </w:rPr>
      </w:pPr>
    </w:p>
    <w:p w14:paraId="61E211F4" w14:textId="5B734F29" w:rsidR="0042556D" w:rsidRPr="00F01C09" w:rsidRDefault="0042556D" w:rsidP="0042556D">
      <w:pPr>
        <w:pStyle w:val="Sinespaciado"/>
        <w:jc w:val="center"/>
        <w:rPr>
          <w:rFonts w:ascii="Arial" w:hAnsi="Arial" w:cs="Arial"/>
          <w:b/>
          <w:sz w:val="20"/>
          <w:u w:val="single"/>
        </w:rPr>
      </w:pPr>
      <w:r w:rsidRPr="00F01C09">
        <w:rPr>
          <w:rFonts w:ascii="Arial" w:hAnsi="Arial" w:cs="Arial"/>
          <w:b/>
          <w:sz w:val="20"/>
          <w:u w:val="single"/>
        </w:rPr>
        <w:t>TÉRMINOS DE REFERENCIA</w:t>
      </w:r>
    </w:p>
    <w:p w14:paraId="38D7966E" w14:textId="260514CB" w:rsidR="0042556D" w:rsidRPr="007D05C2" w:rsidRDefault="0042556D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05DB80FC" w14:textId="01B96CA7" w:rsidR="0042556D" w:rsidRDefault="0042556D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64FD79EC" w14:textId="77777777" w:rsidR="008E7F14" w:rsidRPr="007D05C2" w:rsidRDefault="008E7F14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75C1FB20" w14:textId="77777777" w:rsidR="0080186A" w:rsidRPr="007D05C2" w:rsidRDefault="0080186A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47066D29" w14:textId="50D1D51C" w:rsidR="00E071C5" w:rsidRPr="007D05C2" w:rsidRDefault="00107F66" w:rsidP="00107F66">
      <w:pPr>
        <w:pStyle w:val="Sinespaciado"/>
        <w:tabs>
          <w:tab w:val="left" w:pos="5964"/>
        </w:tabs>
        <w:jc w:val="left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ab/>
      </w:r>
    </w:p>
    <w:p w14:paraId="1E5DAFF4" w14:textId="1014B480" w:rsidR="0042556D" w:rsidRPr="00852137" w:rsidRDefault="0042556D" w:rsidP="0042556D">
      <w:pPr>
        <w:pStyle w:val="Sinespaciado"/>
        <w:jc w:val="center"/>
        <w:rPr>
          <w:rFonts w:ascii="Arial" w:hAnsi="Arial" w:cs="Arial"/>
          <w:b/>
          <w:sz w:val="20"/>
        </w:rPr>
      </w:pPr>
      <w:r w:rsidRPr="00852137">
        <w:rPr>
          <w:rFonts w:ascii="Arial" w:hAnsi="Arial" w:cs="Arial"/>
          <w:b/>
          <w:sz w:val="20"/>
        </w:rPr>
        <w:t>Consultoría:</w:t>
      </w:r>
    </w:p>
    <w:p w14:paraId="0B33DD30" w14:textId="290291BC" w:rsidR="0042556D" w:rsidRPr="007D05C2" w:rsidRDefault="0042556D" w:rsidP="0042556D">
      <w:pPr>
        <w:pStyle w:val="Sinespaciado"/>
        <w:jc w:val="center"/>
        <w:rPr>
          <w:rFonts w:ascii="Arial" w:hAnsi="Arial" w:cs="Arial"/>
          <w:bCs/>
          <w:color w:val="FF0000"/>
          <w:sz w:val="12"/>
          <w:szCs w:val="12"/>
        </w:rPr>
      </w:pPr>
    </w:p>
    <w:p w14:paraId="5FB94118" w14:textId="27F32674" w:rsidR="0042556D" w:rsidRPr="007D05C2" w:rsidRDefault="0042556D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27DF0AF2" w14:textId="0B24AFD5" w:rsidR="00FA7945" w:rsidRPr="007D05C2" w:rsidRDefault="00FA7945" w:rsidP="00FA7945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  <w:r w:rsidRPr="00E071C5">
        <w:rPr>
          <w:rFonts w:ascii="Arial" w:hAnsi="Arial" w:cs="Arial"/>
          <w:b/>
          <w:sz w:val="20"/>
        </w:rPr>
        <w:t>“</w:t>
      </w:r>
      <w:r w:rsidR="00CB67F9">
        <w:rPr>
          <w:rFonts w:ascii="Arial" w:hAnsi="Arial" w:cs="Arial"/>
          <w:b/>
          <w:sz w:val="20"/>
        </w:rPr>
        <w:t xml:space="preserve">CAPACITACIÓN </w:t>
      </w:r>
      <w:r w:rsidR="0063450A">
        <w:rPr>
          <w:rFonts w:ascii="Arial" w:hAnsi="Arial" w:cs="Arial"/>
          <w:b/>
          <w:sz w:val="20"/>
        </w:rPr>
        <w:t xml:space="preserve">ESPECIALIZADA EN TRANSFORMACIÓN DE PRODUCTOS DE LA COLMENA Y </w:t>
      </w:r>
      <w:r w:rsidR="007349FF">
        <w:rPr>
          <w:rFonts w:ascii="Arial" w:hAnsi="Arial" w:cs="Arial"/>
          <w:b/>
          <w:sz w:val="20"/>
        </w:rPr>
        <w:t xml:space="preserve">BUENAS PRÁCTICAS DE MANUFACTURA </w:t>
      </w:r>
      <w:r w:rsidR="0063450A">
        <w:rPr>
          <w:rFonts w:ascii="Arial" w:hAnsi="Arial" w:cs="Arial"/>
          <w:b/>
          <w:sz w:val="20"/>
        </w:rPr>
        <w:t>A APICULTORAS, APICULTORES Y EMPRENDEDORAS DE LA ASOCIACIÓN MUNICIPAL DE APICULTORES DEL MUNICIPIO SAN PABLO DE HUACARETA</w:t>
      </w:r>
      <w:r w:rsidRPr="00E071C5">
        <w:rPr>
          <w:rFonts w:ascii="Arial" w:hAnsi="Arial" w:cs="Arial"/>
          <w:b/>
          <w:sz w:val="20"/>
        </w:rPr>
        <w:t>”</w:t>
      </w:r>
    </w:p>
    <w:p w14:paraId="22484B5C" w14:textId="2D1096A6" w:rsidR="00E071C5" w:rsidRDefault="00E071C5" w:rsidP="00E071C5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5FF0EFAF" w14:textId="77777777" w:rsidR="0063450A" w:rsidRDefault="0063450A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22295C63" w14:textId="27C9F644" w:rsidR="00A97893" w:rsidRDefault="00A97893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09F9604E" w14:textId="3EF03C65" w:rsidR="00A97893" w:rsidRDefault="00A97893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2149C10A" w14:textId="77777777" w:rsidR="00A97893" w:rsidRDefault="00A97893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49C86BE9" w14:textId="61F6DB02" w:rsidR="002668B4" w:rsidRDefault="002668B4" w:rsidP="002668B4">
      <w:pPr>
        <w:pStyle w:val="Sinespaciado"/>
        <w:ind w:left="1276" w:hanging="1276"/>
        <w:jc w:val="center"/>
        <w:rPr>
          <w:rFonts w:ascii="Arial" w:hAnsi="Arial" w:cs="Arial"/>
          <w:b/>
          <w:sz w:val="20"/>
        </w:rPr>
      </w:pPr>
      <w:r w:rsidRPr="005C3133">
        <w:rPr>
          <w:rFonts w:ascii="Arial" w:hAnsi="Arial" w:cs="Arial"/>
          <w:b/>
          <w:sz w:val="20"/>
        </w:rPr>
        <w:t>Proyecto:</w:t>
      </w:r>
      <w:r>
        <w:rPr>
          <w:rFonts w:ascii="Arial" w:hAnsi="Arial" w:cs="Arial"/>
          <w:b/>
          <w:sz w:val="20"/>
        </w:rPr>
        <w:t xml:space="preserve"> </w:t>
      </w:r>
      <w:r w:rsidR="00F56B86">
        <w:rPr>
          <w:rFonts w:ascii="Arial" w:hAnsi="Arial" w:cs="Arial"/>
          <w:b/>
          <w:sz w:val="20"/>
        </w:rPr>
        <w:t>42001 – Cadenas de Valor</w:t>
      </w:r>
    </w:p>
    <w:p w14:paraId="563CBF9B" w14:textId="77777777" w:rsidR="00F56B86" w:rsidRPr="005C3133" w:rsidRDefault="00F56B86" w:rsidP="002668B4">
      <w:pPr>
        <w:pStyle w:val="Sinespaciado"/>
        <w:ind w:left="1276" w:hanging="1276"/>
        <w:jc w:val="center"/>
        <w:rPr>
          <w:rFonts w:ascii="Arial" w:hAnsi="Arial" w:cs="Arial"/>
          <w:b/>
          <w:sz w:val="20"/>
          <w:szCs w:val="20"/>
        </w:rPr>
      </w:pPr>
    </w:p>
    <w:p w14:paraId="5749EAFA" w14:textId="77777777" w:rsidR="002668B4" w:rsidRPr="007D05C2" w:rsidRDefault="002668B4" w:rsidP="0042556D">
      <w:pPr>
        <w:pStyle w:val="Sinespaciado"/>
        <w:jc w:val="center"/>
        <w:rPr>
          <w:rFonts w:ascii="Arial" w:hAnsi="Arial" w:cs="Arial"/>
          <w:b/>
          <w:color w:val="FF0000"/>
          <w:sz w:val="20"/>
        </w:rPr>
      </w:pPr>
    </w:p>
    <w:p w14:paraId="27449576" w14:textId="5B9755F2" w:rsidR="005C3133" w:rsidRPr="00B12909" w:rsidRDefault="005C3133" w:rsidP="005C3133">
      <w:pPr>
        <w:pStyle w:val="Sinespaciad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s-BO"/>
        </w:rPr>
        <w:t>PROGRAMA</w:t>
      </w:r>
      <w:r w:rsidRPr="00B12909">
        <w:rPr>
          <w:rFonts w:ascii="Arial" w:hAnsi="Arial" w:cs="Arial"/>
          <w:b/>
          <w:bCs/>
          <w:sz w:val="20"/>
          <w:lang w:val="es-BO"/>
        </w:rPr>
        <w:t xml:space="preserve">: </w:t>
      </w:r>
      <w:r>
        <w:rPr>
          <w:rFonts w:ascii="Arial" w:hAnsi="Arial" w:cs="Arial"/>
          <w:b/>
          <w:bCs/>
          <w:sz w:val="20"/>
          <w:lang w:val="es-BO"/>
        </w:rPr>
        <w:t>Región Chaco</w:t>
      </w:r>
    </w:p>
    <w:p w14:paraId="0D269EFF" w14:textId="77777777" w:rsidR="005C3133" w:rsidRPr="00B12909" w:rsidRDefault="005C3133" w:rsidP="005C3133">
      <w:pPr>
        <w:pStyle w:val="Sinespaciado"/>
        <w:jc w:val="center"/>
        <w:rPr>
          <w:rFonts w:ascii="Arial" w:hAnsi="Arial" w:cs="Arial"/>
          <w:b/>
          <w:bCs/>
          <w:sz w:val="20"/>
        </w:rPr>
      </w:pPr>
    </w:p>
    <w:p w14:paraId="0F63F44A" w14:textId="257F6803" w:rsidR="0042556D" w:rsidRDefault="0042556D" w:rsidP="0042556D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23C60A97" w14:textId="7F9111FA" w:rsidR="00A97893" w:rsidRDefault="00A97893" w:rsidP="0042556D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7B6B9CD4" w14:textId="6A6C5857" w:rsidR="00A97893" w:rsidRDefault="00A97893" w:rsidP="0042556D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5985EE07" w14:textId="77777777" w:rsidR="00A97893" w:rsidRPr="007D05C2" w:rsidRDefault="00A97893" w:rsidP="0042556D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089F6479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bCs/>
          <w:sz w:val="20"/>
        </w:rPr>
      </w:pPr>
    </w:p>
    <w:p w14:paraId="65DE222A" w14:textId="4C0E979D" w:rsidR="0042556D" w:rsidRPr="00942F33" w:rsidRDefault="00F56B86" w:rsidP="00F56B86">
      <w:pPr>
        <w:pStyle w:val="Sinespaciado"/>
        <w:tabs>
          <w:tab w:val="left" w:pos="2028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15D1858B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bCs/>
          <w:sz w:val="20"/>
        </w:rPr>
      </w:pPr>
    </w:p>
    <w:p w14:paraId="21FCE8A2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bCs/>
          <w:caps/>
          <w:sz w:val="20"/>
        </w:rPr>
      </w:pPr>
    </w:p>
    <w:p w14:paraId="7E755F19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caps/>
          <w:sz w:val="20"/>
        </w:rPr>
      </w:pPr>
    </w:p>
    <w:p w14:paraId="77CE3086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bCs/>
          <w:caps/>
          <w:sz w:val="20"/>
        </w:rPr>
      </w:pPr>
      <w:r w:rsidRPr="00942F33">
        <w:rPr>
          <w:rFonts w:ascii="Arial" w:hAnsi="Arial" w:cs="Arial"/>
          <w:b/>
          <w:bCs/>
          <w:caps/>
          <w:sz w:val="20"/>
        </w:rPr>
        <w:t>FUNDACIóN INTERCULTURAL NOR SUD</w:t>
      </w:r>
    </w:p>
    <w:p w14:paraId="3C287AFE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bCs/>
          <w:caps/>
          <w:sz w:val="20"/>
        </w:rPr>
      </w:pPr>
    </w:p>
    <w:p w14:paraId="2E1202A0" w14:textId="2E833B4F" w:rsidR="0042556D" w:rsidRPr="00942F33" w:rsidRDefault="00942F33" w:rsidP="0042556D">
      <w:pPr>
        <w:pStyle w:val="Sinespaciado"/>
        <w:jc w:val="center"/>
        <w:rPr>
          <w:rFonts w:ascii="Arial" w:hAnsi="Arial" w:cs="Arial"/>
          <w:b/>
          <w:bCs/>
          <w:caps/>
          <w:sz w:val="20"/>
        </w:rPr>
      </w:pPr>
      <w:r w:rsidRPr="00942F33">
        <w:rPr>
          <w:rFonts w:ascii="Arial" w:hAnsi="Arial" w:cs="Arial"/>
          <w:b/>
          <w:bCs/>
          <w:caps/>
          <w:sz w:val="20"/>
        </w:rPr>
        <w:t>FUNDACIÓN AYUDA EN ACCIÓN</w:t>
      </w:r>
    </w:p>
    <w:p w14:paraId="03FB734B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bCs/>
          <w:sz w:val="20"/>
        </w:rPr>
      </w:pPr>
    </w:p>
    <w:p w14:paraId="6082BC71" w14:textId="02095604" w:rsidR="0042556D" w:rsidRDefault="0042556D" w:rsidP="0042556D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3B359844" w14:textId="121F471E" w:rsidR="00A97893" w:rsidRDefault="00A97893" w:rsidP="0042556D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54F80F48" w14:textId="4B6F1EA3" w:rsidR="00A97893" w:rsidRDefault="00A97893" w:rsidP="0042556D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00F7391F" w14:textId="77777777" w:rsidR="00A97893" w:rsidRPr="007D05C2" w:rsidRDefault="00A97893" w:rsidP="0042556D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12841DBC" w14:textId="77777777" w:rsidR="0042556D" w:rsidRPr="007D05C2" w:rsidRDefault="0042556D" w:rsidP="0042556D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7175713D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bCs/>
          <w:sz w:val="20"/>
        </w:rPr>
      </w:pPr>
    </w:p>
    <w:p w14:paraId="418616FD" w14:textId="27570EF0" w:rsidR="0042556D" w:rsidRDefault="0042556D" w:rsidP="0042556D">
      <w:pPr>
        <w:pStyle w:val="Sinespaciado"/>
        <w:jc w:val="center"/>
        <w:rPr>
          <w:rFonts w:ascii="Arial" w:hAnsi="Arial" w:cs="Arial"/>
          <w:b/>
          <w:sz w:val="20"/>
        </w:rPr>
      </w:pPr>
    </w:p>
    <w:p w14:paraId="51E4DB43" w14:textId="77777777" w:rsidR="00A97893" w:rsidRPr="00942F33" w:rsidRDefault="00A97893" w:rsidP="0042556D">
      <w:pPr>
        <w:pStyle w:val="Sinespaciado"/>
        <w:jc w:val="center"/>
        <w:rPr>
          <w:rFonts w:ascii="Arial" w:hAnsi="Arial" w:cs="Arial"/>
          <w:b/>
          <w:sz w:val="20"/>
        </w:rPr>
      </w:pPr>
    </w:p>
    <w:p w14:paraId="502CBC0E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sz w:val="20"/>
        </w:rPr>
      </w:pPr>
    </w:p>
    <w:p w14:paraId="5F373E40" w14:textId="77777777" w:rsidR="0042556D" w:rsidRPr="00942F33" w:rsidRDefault="0042556D" w:rsidP="0042556D">
      <w:pPr>
        <w:pStyle w:val="Sinespaciado"/>
        <w:jc w:val="center"/>
        <w:rPr>
          <w:rFonts w:ascii="Arial" w:hAnsi="Arial" w:cs="Arial"/>
          <w:b/>
          <w:sz w:val="20"/>
        </w:rPr>
      </w:pPr>
    </w:p>
    <w:p w14:paraId="655BFCEE" w14:textId="5258633C" w:rsidR="0042556D" w:rsidRDefault="00F56B86" w:rsidP="0042556D">
      <w:pPr>
        <w:pStyle w:val="Sinespaciad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Abril</w:t>
      </w:r>
      <w:r w:rsidR="0042556D" w:rsidRPr="00942F33">
        <w:rPr>
          <w:rFonts w:ascii="Arial" w:hAnsi="Arial" w:cs="Arial"/>
          <w:b/>
          <w:sz w:val="20"/>
        </w:rPr>
        <w:t>, 202</w:t>
      </w:r>
      <w:r>
        <w:rPr>
          <w:rFonts w:ascii="Arial" w:hAnsi="Arial" w:cs="Arial"/>
          <w:b/>
          <w:sz w:val="20"/>
        </w:rPr>
        <w:t>4</w:t>
      </w:r>
    </w:p>
    <w:p w14:paraId="23E3C63F" w14:textId="7439235E" w:rsidR="00F56B86" w:rsidRDefault="00F56B86" w:rsidP="0042556D">
      <w:pPr>
        <w:pStyle w:val="Sinespaciado"/>
        <w:jc w:val="center"/>
        <w:rPr>
          <w:rFonts w:ascii="Arial" w:hAnsi="Arial" w:cs="Arial"/>
          <w:b/>
          <w:sz w:val="20"/>
        </w:rPr>
      </w:pPr>
    </w:p>
    <w:p w14:paraId="4F0ECE19" w14:textId="77777777" w:rsidR="00F56B86" w:rsidRDefault="00F56B86" w:rsidP="0042556D">
      <w:pPr>
        <w:pStyle w:val="Sinespaciado"/>
        <w:jc w:val="center"/>
        <w:rPr>
          <w:rFonts w:ascii="Arial" w:hAnsi="Arial" w:cs="Arial"/>
          <w:b/>
          <w:sz w:val="20"/>
        </w:rPr>
      </w:pPr>
    </w:p>
    <w:p w14:paraId="150334F1" w14:textId="78CBD655" w:rsidR="0042556D" w:rsidRPr="00645587" w:rsidRDefault="0042556D" w:rsidP="0042556D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645587">
        <w:rPr>
          <w:rFonts w:ascii="Arial" w:hAnsi="Arial" w:cs="Arial"/>
          <w:b/>
          <w:sz w:val="20"/>
          <w:szCs w:val="20"/>
          <w:u w:val="single"/>
          <w:lang w:val="es-ES_tradnl"/>
        </w:rPr>
        <w:lastRenderedPageBreak/>
        <w:t>TÉRMINOS DE REFERENCIA</w:t>
      </w:r>
    </w:p>
    <w:p w14:paraId="3712CC68" w14:textId="77777777" w:rsidR="0042556D" w:rsidRPr="00645587" w:rsidRDefault="0042556D" w:rsidP="0042556D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14:paraId="47782935" w14:textId="2DDDE512" w:rsidR="003F5F6B" w:rsidRDefault="00FA7945" w:rsidP="003F5F6B">
      <w:pPr>
        <w:pStyle w:val="Sinespaciado"/>
        <w:jc w:val="center"/>
        <w:rPr>
          <w:rFonts w:ascii="Arial" w:hAnsi="Arial" w:cs="Arial"/>
          <w:b/>
          <w:sz w:val="20"/>
        </w:rPr>
      </w:pPr>
      <w:r w:rsidRPr="00E071C5">
        <w:rPr>
          <w:rFonts w:ascii="Arial" w:hAnsi="Arial" w:cs="Arial"/>
          <w:b/>
          <w:sz w:val="20"/>
        </w:rPr>
        <w:t>“</w:t>
      </w:r>
      <w:r w:rsidR="00F56B86">
        <w:rPr>
          <w:rFonts w:ascii="Arial" w:hAnsi="Arial" w:cs="Arial"/>
          <w:b/>
          <w:sz w:val="20"/>
        </w:rPr>
        <w:t>CAPACITACIÓN ESPECIALIZADA EN TRANSFORMACIÓN DE PRODUCTOS DE LA COLMENA Y BUENAS PRÁCTICAS DE MANUFACTURA A APICULTORAS, APICULTORES Y EMPRENDEDORAS DE LA ASOCIACIÓN MUNICIPAL DE APICULTORES DEL MUNICIPIO SAN PABLO DE HUACARETA</w:t>
      </w:r>
      <w:r w:rsidRPr="00E071C5">
        <w:rPr>
          <w:rFonts w:ascii="Arial" w:hAnsi="Arial" w:cs="Arial"/>
          <w:b/>
          <w:sz w:val="20"/>
        </w:rPr>
        <w:t>”</w:t>
      </w:r>
    </w:p>
    <w:p w14:paraId="78F408D8" w14:textId="4504421A" w:rsidR="00F07C21" w:rsidRDefault="00F07C21" w:rsidP="003F5F6B">
      <w:pPr>
        <w:pStyle w:val="Sinespaciado"/>
        <w:jc w:val="center"/>
        <w:rPr>
          <w:rFonts w:ascii="Arial" w:hAnsi="Arial" w:cs="Arial"/>
          <w:b/>
          <w:sz w:val="20"/>
        </w:rPr>
      </w:pPr>
    </w:p>
    <w:p w14:paraId="7DD66589" w14:textId="54D0482B" w:rsidR="0042556D" w:rsidRPr="00A02A89" w:rsidRDefault="0042556D" w:rsidP="00297EFE">
      <w:pPr>
        <w:pStyle w:val="Sinespaciado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  <w:lang w:val="es-ES_tradnl"/>
        </w:rPr>
      </w:pPr>
      <w:r w:rsidRPr="00A02A89">
        <w:rPr>
          <w:rFonts w:ascii="Arial" w:hAnsi="Arial" w:cs="Arial"/>
          <w:b/>
          <w:sz w:val="20"/>
          <w:szCs w:val="20"/>
          <w:lang w:val="es-ES_tradnl"/>
        </w:rPr>
        <w:t>ANTECEDENTES Y JUSTIFICACION</w:t>
      </w:r>
      <w:r w:rsidR="00322DAC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25023B4C" w14:textId="77777777" w:rsidR="0042556D" w:rsidRPr="00A02A89" w:rsidRDefault="0042556D" w:rsidP="0042556D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p w14:paraId="468BC620" w14:textId="559F9CD8" w:rsidR="00D85B18" w:rsidRDefault="008A6D97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bookmarkStart w:id="0" w:name="_Toc236106115"/>
      <w:bookmarkStart w:id="1" w:name="_Toc236448007"/>
      <w:bookmarkStart w:id="2" w:name="_Toc236448488"/>
      <w:bookmarkStart w:id="3" w:name="_Toc236453266"/>
      <w:bookmarkStart w:id="4" w:name="_Toc236479987"/>
      <w:bookmarkStart w:id="5" w:name="_Toc236480066"/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  <w:bCs/>
          <w:sz w:val="20"/>
          <w:szCs w:val="20"/>
        </w:rPr>
        <w:t>Sin duda, l</w:t>
      </w:r>
      <w:r w:rsidR="008C2940">
        <w:rPr>
          <w:rFonts w:ascii="Arial" w:hAnsi="Arial" w:cs="Arial"/>
          <w:bCs/>
          <w:sz w:val="20"/>
          <w:szCs w:val="20"/>
        </w:rPr>
        <w:t xml:space="preserve">a apicultura se constituye en uno de los rubros </w:t>
      </w:r>
      <w:r>
        <w:rPr>
          <w:rFonts w:ascii="Arial" w:hAnsi="Arial" w:cs="Arial"/>
          <w:bCs/>
          <w:sz w:val="20"/>
          <w:szCs w:val="20"/>
        </w:rPr>
        <w:t>o</w:t>
      </w:r>
      <w:r w:rsidR="008C2940">
        <w:rPr>
          <w:rFonts w:ascii="Arial" w:hAnsi="Arial" w:cs="Arial"/>
          <w:bCs/>
          <w:sz w:val="20"/>
          <w:szCs w:val="20"/>
        </w:rPr>
        <w:t xml:space="preserve"> cadenas de valor más importantes de la región Chaco</w:t>
      </w:r>
      <w:r>
        <w:rPr>
          <w:rFonts w:ascii="Arial" w:hAnsi="Arial" w:cs="Arial"/>
          <w:bCs/>
          <w:sz w:val="20"/>
          <w:szCs w:val="20"/>
        </w:rPr>
        <w:t xml:space="preserve"> Chuquisaqueño</w:t>
      </w:r>
      <w:r w:rsidR="008C2940">
        <w:rPr>
          <w:rFonts w:ascii="Arial" w:hAnsi="Arial" w:cs="Arial"/>
          <w:bCs/>
          <w:sz w:val="20"/>
          <w:szCs w:val="20"/>
        </w:rPr>
        <w:t xml:space="preserve">, por </w:t>
      </w:r>
      <w:r w:rsidR="00C321E2">
        <w:rPr>
          <w:rFonts w:ascii="Arial" w:hAnsi="Arial" w:cs="Arial"/>
          <w:bCs/>
          <w:sz w:val="20"/>
          <w:szCs w:val="20"/>
        </w:rPr>
        <w:t xml:space="preserve">las potencialidades de reserva de bosque nativo </w:t>
      </w:r>
      <w:r w:rsidR="00C321E2" w:rsidRPr="00A02A89">
        <w:rPr>
          <w:rFonts w:ascii="Arial" w:hAnsi="Arial" w:cs="Arial"/>
          <w:bCs/>
          <w:sz w:val="20"/>
          <w:szCs w:val="20"/>
        </w:rPr>
        <w:t>de pie de monte y la</w:t>
      </w:r>
      <w:r w:rsidR="00A55A18">
        <w:rPr>
          <w:rFonts w:ascii="Arial" w:hAnsi="Arial" w:cs="Arial"/>
          <w:bCs/>
          <w:sz w:val="20"/>
          <w:szCs w:val="20"/>
        </w:rPr>
        <w:t>s</w:t>
      </w:r>
      <w:r w:rsidR="00C321E2" w:rsidRPr="00A02A89">
        <w:rPr>
          <w:rFonts w:ascii="Arial" w:hAnsi="Arial" w:cs="Arial"/>
          <w:bCs/>
          <w:sz w:val="20"/>
          <w:szCs w:val="20"/>
        </w:rPr>
        <w:t xml:space="preserve"> cadena</w:t>
      </w:r>
      <w:r w:rsidR="00A55A18">
        <w:rPr>
          <w:rFonts w:ascii="Arial" w:hAnsi="Arial" w:cs="Arial"/>
          <w:bCs/>
          <w:sz w:val="20"/>
          <w:szCs w:val="20"/>
        </w:rPr>
        <w:t>s</w:t>
      </w:r>
      <w:r w:rsidR="00C321E2" w:rsidRPr="00A02A89">
        <w:rPr>
          <w:rFonts w:ascii="Arial" w:hAnsi="Arial" w:cs="Arial"/>
          <w:bCs/>
          <w:sz w:val="20"/>
          <w:szCs w:val="20"/>
        </w:rPr>
        <w:t xml:space="preserve"> </w:t>
      </w:r>
      <w:r w:rsidR="00C321E2">
        <w:rPr>
          <w:rFonts w:ascii="Arial" w:hAnsi="Arial" w:cs="Arial"/>
          <w:bCs/>
          <w:sz w:val="20"/>
          <w:szCs w:val="20"/>
        </w:rPr>
        <w:t xml:space="preserve">montañosas </w:t>
      </w:r>
      <w:r w:rsidR="00C321E2" w:rsidRPr="00A02A89">
        <w:rPr>
          <w:rFonts w:ascii="Arial" w:hAnsi="Arial" w:cs="Arial"/>
          <w:bCs/>
          <w:sz w:val="20"/>
          <w:szCs w:val="20"/>
        </w:rPr>
        <w:t>del territorio</w:t>
      </w:r>
      <w:r w:rsidR="00C321E2">
        <w:rPr>
          <w:rFonts w:ascii="Arial" w:hAnsi="Arial" w:cs="Arial"/>
          <w:bCs/>
          <w:sz w:val="20"/>
          <w:szCs w:val="20"/>
        </w:rPr>
        <w:t xml:space="preserve"> </w:t>
      </w:r>
      <w:r w:rsidR="00E04152">
        <w:rPr>
          <w:rFonts w:ascii="Arial" w:hAnsi="Arial" w:cs="Arial"/>
          <w:bCs/>
          <w:sz w:val="20"/>
          <w:szCs w:val="20"/>
        </w:rPr>
        <w:t>como la Serranía de los Milagro</w:t>
      </w:r>
      <w:r w:rsidR="00A55A18">
        <w:rPr>
          <w:rFonts w:ascii="Arial" w:hAnsi="Arial" w:cs="Arial"/>
          <w:bCs/>
          <w:sz w:val="20"/>
          <w:szCs w:val="20"/>
        </w:rPr>
        <w:t>s</w:t>
      </w:r>
      <w:r w:rsidR="008C294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8C2940">
        <w:rPr>
          <w:rFonts w:ascii="Arial" w:hAnsi="Arial" w:cs="Arial"/>
          <w:bCs/>
          <w:sz w:val="20"/>
          <w:szCs w:val="20"/>
        </w:rPr>
        <w:t>Iñau</w:t>
      </w:r>
      <w:proofErr w:type="spellEnd"/>
      <w:r>
        <w:rPr>
          <w:rFonts w:ascii="Arial" w:hAnsi="Arial" w:cs="Arial"/>
          <w:bCs/>
          <w:sz w:val="20"/>
          <w:szCs w:val="20"/>
        </w:rPr>
        <w:t>, Ingre</w:t>
      </w:r>
      <w:r w:rsidR="00E04152">
        <w:rPr>
          <w:rFonts w:ascii="Arial" w:hAnsi="Arial" w:cs="Arial"/>
          <w:bCs/>
          <w:sz w:val="20"/>
          <w:szCs w:val="20"/>
        </w:rPr>
        <w:t xml:space="preserve"> y otros dentro de la jurisdicción de</w:t>
      </w:r>
      <w:r w:rsidR="008C2940">
        <w:rPr>
          <w:rFonts w:ascii="Arial" w:hAnsi="Arial" w:cs="Arial"/>
          <w:bCs/>
          <w:sz w:val="20"/>
          <w:szCs w:val="20"/>
        </w:rPr>
        <w:t xml:space="preserve"> </w:t>
      </w:r>
      <w:r w:rsidR="00E04152">
        <w:rPr>
          <w:rFonts w:ascii="Arial" w:hAnsi="Arial" w:cs="Arial"/>
          <w:bCs/>
          <w:sz w:val="20"/>
          <w:szCs w:val="20"/>
        </w:rPr>
        <w:t>l</w:t>
      </w:r>
      <w:r w:rsidR="008C2940">
        <w:rPr>
          <w:rFonts w:ascii="Arial" w:hAnsi="Arial" w:cs="Arial"/>
          <w:bCs/>
          <w:sz w:val="20"/>
          <w:szCs w:val="20"/>
        </w:rPr>
        <w:t>os</w:t>
      </w:r>
      <w:r w:rsidR="00E04152">
        <w:rPr>
          <w:rFonts w:ascii="Arial" w:hAnsi="Arial" w:cs="Arial"/>
          <w:bCs/>
          <w:sz w:val="20"/>
          <w:szCs w:val="20"/>
        </w:rPr>
        <w:t xml:space="preserve"> Municipio</w:t>
      </w:r>
      <w:r w:rsidR="008C2940">
        <w:rPr>
          <w:rFonts w:ascii="Arial" w:hAnsi="Arial" w:cs="Arial"/>
          <w:bCs/>
          <w:sz w:val="20"/>
          <w:szCs w:val="20"/>
        </w:rPr>
        <w:t>s</w:t>
      </w:r>
      <w:r w:rsidR="00E04152">
        <w:rPr>
          <w:rFonts w:ascii="Arial" w:hAnsi="Arial" w:cs="Arial"/>
          <w:bCs/>
          <w:sz w:val="20"/>
          <w:szCs w:val="20"/>
        </w:rPr>
        <w:t xml:space="preserve"> de San Pablo de </w:t>
      </w:r>
      <w:proofErr w:type="spellStart"/>
      <w:r w:rsidR="00E04152">
        <w:rPr>
          <w:rFonts w:ascii="Arial" w:hAnsi="Arial" w:cs="Arial"/>
          <w:bCs/>
          <w:sz w:val="20"/>
          <w:szCs w:val="20"/>
        </w:rPr>
        <w:t>Huacareta</w:t>
      </w:r>
      <w:proofErr w:type="spellEnd"/>
      <w:r w:rsidR="008C2940">
        <w:rPr>
          <w:rFonts w:ascii="Arial" w:hAnsi="Arial" w:cs="Arial"/>
          <w:bCs/>
          <w:sz w:val="20"/>
          <w:szCs w:val="20"/>
        </w:rPr>
        <w:t xml:space="preserve"> y Monteagudo</w:t>
      </w:r>
      <w:r w:rsidR="00DC7F6D">
        <w:rPr>
          <w:rFonts w:ascii="Arial" w:hAnsi="Arial" w:cs="Arial"/>
          <w:bCs/>
          <w:sz w:val="20"/>
          <w:szCs w:val="20"/>
        </w:rPr>
        <w:t>;</w:t>
      </w:r>
      <w:r w:rsidR="008C2940">
        <w:rPr>
          <w:rFonts w:ascii="Arial" w:hAnsi="Arial" w:cs="Arial"/>
          <w:bCs/>
          <w:sz w:val="20"/>
          <w:szCs w:val="20"/>
        </w:rPr>
        <w:t xml:space="preserve"> </w:t>
      </w:r>
      <w:r w:rsidR="00E04152">
        <w:rPr>
          <w:rFonts w:ascii="Arial" w:hAnsi="Arial" w:cs="Arial"/>
          <w:bCs/>
          <w:sz w:val="20"/>
          <w:szCs w:val="20"/>
        </w:rPr>
        <w:t>con</w:t>
      </w:r>
      <w:r w:rsidR="00AE4116">
        <w:rPr>
          <w:rFonts w:ascii="Arial" w:hAnsi="Arial" w:cs="Arial"/>
          <w:bCs/>
          <w:sz w:val="20"/>
          <w:szCs w:val="20"/>
        </w:rPr>
        <w:t xml:space="preserve"> </w:t>
      </w:r>
      <w:r w:rsidR="00E04152">
        <w:rPr>
          <w:rFonts w:ascii="Arial" w:hAnsi="Arial" w:cs="Arial"/>
          <w:bCs/>
          <w:sz w:val="20"/>
          <w:szCs w:val="20"/>
        </w:rPr>
        <w:t>diversidad de flora melífera apta para la apicultura y la gestión sostenible de las áreas de recarga hídrica de fuentes</w:t>
      </w:r>
      <w:r w:rsidR="00B25894">
        <w:rPr>
          <w:rFonts w:ascii="Arial" w:hAnsi="Arial" w:cs="Arial"/>
          <w:bCs/>
          <w:sz w:val="20"/>
          <w:szCs w:val="20"/>
        </w:rPr>
        <w:t xml:space="preserve"> naturales </w:t>
      </w:r>
      <w:r w:rsidR="00E04152">
        <w:rPr>
          <w:rFonts w:ascii="Arial" w:hAnsi="Arial" w:cs="Arial"/>
          <w:bCs/>
          <w:sz w:val="20"/>
          <w:szCs w:val="20"/>
        </w:rPr>
        <w:t>de agua,</w:t>
      </w:r>
      <w:r w:rsidR="008C2940">
        <w:rPr>
          <w:rFonts w:ascii="Arial" w:hAnsi="Arial" w:cs="Arial"/>
          <w:bCs/>
          <w:sz w:val="20"/>
          <w:szCs w:val="20"/>
        </w:rPr>
        <w:t xml:space="preserve"> con las que se </w:t>
      </w:r>
      <w:r w:rsidR="00F22B54">
        <w:rPr>
          <w:rFonts w:ascii="Arial" w:hAnsi="Arial" w:cs="Arial"/>
          <w:bCs/>
          <w:sz w:val="20"/>
          <w:szCs w:val="20"/>
        </w:rPr>
        <w:t>obtiene</w:t>
      </w:r>
      <w:r w:rsidR="008C2940">
        <w:rPr>
          <w:rFonts w:ascii="Arial" w:hAnsi="Arial" w:cs="Arial"/>
          <w:bCs/>
          <w:sz w:val="20"/>
          <w:szCs w:val="20"/>
        </w:rPr>
        <w:t xml:space="preserve"> una producción apícola con sus diferentes productos como miel, polen, propóleos y otros con propiedades nutritivas y </w:t>
      </w:r>
      <w:r w:rsidR="002015DE">
        <w:rPr>
          <w:rFonts w:ascii="Arial" w:hAnsi="Arial" w:cs="Arial"/>
          <w:bCs/>
          <w:sz w:val="20"/>
          <w:szCs w:val="20"/>
        </w:rPr>
        <w:t xml:space="preserve">terapéuticas de alto valor </w:t>
      </w:r>
      <w:r w:rsidR="004F3711">
        <w:rPr>
          <w:rFonts w:ascii="Arial" w:hAnsi="Arial" w:cs="Arial"/>
          <w:bCs/>
          <w:sz w:val="20"/>
          <w:szCs w:val="20"/>
        </w:rPr>
        <w:t xml:space="preserve">que la genera un valor agregado diferencial respecto a productos de la colmena </w:t>
      </w:r>
      <w:r w:rsidR="00F22B54">
        <w:rPr>
          <w:rFonts w:ascii="Arial" w:hAnsi="Arial" w:cs="Arial"/>
          <w:bCs/>
          <w:sz w:val="20"/>
          <w:szCs w:val="20"/>
        </w:rPr>
        <w:t>de</w:t>
      </w:r>
      <w:r w:rsidR="004F3711">
        <w:rPr>
          <w:rFonts w:ascii="Arial" w:hAnsi="Arial" w:cs="Arial"/>
          <w:bCs/>
          <w:sz w:val="20"/>
          <w:szCs w:val="20"/>
        </w:rPr>
        <w:t xml:space="preserve"> otras regiones; por lo que en la última década </w:t>
      </w:r>
      <w:r w:rsidR="00AA3642">
        <w:rPr>
          <w:rFonts w:ascii="Arial" w:hAnsi="Arial" w:cs="Arial"/>
          <w:bCs/>
          <w:sz w:val="20"/>
          <w:szCs w:val="20"/>
        </w:rPr>
        <w:t>más</w:t>
      </w:r>
      <w:r w:rsidR="004F3711">
        <w:rPr>
          <w:rFonts w:ascii="Arial" w:hAnsi="Arial" w:cs="Arial"/>
          <w:bCs/>
          <w:sz w:val="20"/>
          <w:szCs w:val="20"/>
        </w:rPr>
        <w:t xml:space="preserve"> de </w:t>
      </w:r>
      <w:r w:rsidR="00A34AB4">
        <w:rPr>
          <w:rFonts w:ascii="Arial" w:hAnsi="Arial" w:cs="Arial"/>
          <w:bCs/>
          <w:sz w:val="20"/>
          <w:szCs w:val="20"/>
        </w:rPr>
        <w:t>1200</w:t>
      </w:r>
      <w:r w:rsidR="004F3711">
        <w:rPr>
          <w:rFonts w:ascii="Arial" w:hAnsi="Arial" w:cs="Arial"/>
          <w:bCs/>
          <w:sz w:val="20"/>
          <w:szCs w:val="20"/>
        </w:rPr>
        <w:t xml:space="preserve"> productores y productoras han incursionado en la apicultura en los municipios de San Pablo de </w:t>
      </w:r>
      <w:proofErr w:type="spellStart"/>
      <w:r w:rsidR="004F3711">
        <w:rPr>
          <w:rFonts w:ascii="Arial" w:hAnsi="Arial" w:cs="Arial"/>
          <w:bCs/>
          <w:sz w:val="20"/>
          <w:szCs w:val="20"/>
        </w:rPr>
        <w:t>Huacareta</w:t>
      </w:r>
      <w:proofErr w:type="spellEnd"/>
      <w:r w:rsidR="004F3711">
        <w:rPr>
          <w:rFonts w:ascii="Arial" w:hAnsi="Arial" w:cs="Arial"/>
          <w:bCs/>
          <w:sz w:val="20"/>
          <w:szCs w:val="20"/>
        </w:rPr>
        <w:t xml:space="preserve"> y Monteagudo como parte de sus actividades productivas y medios de generación de ingresos familiares, por una parte; por otra, el consumo </w:t>
      </w:r>
      <w:r w:rsidR="00AA3642">
        <w:rPr>
          <w:rFonts w:ascii="Arial" w:hAnsi="Arial" w:cs="Arial"/>
          <w:bCs/>
          <w:sz w:val="20"/>
          <w:szCs w:val="20"/>
        </w:rPr>
        <w:t>per cápita</w:t>
      </w:r>
      <w:r w:rsidR="004F3711">
        <w:rPr>
          <w:rFonts w:ascii="Arial" w:hAnsi="Arial" w:cs="Arial"/>
          <w:bCs/>
          <w:sz w:val="20"/>
          <w:szCs w:val="20"/>
        </w:rPr>
        <w:t xml:space="preserve"> de los productos de la colmena </w:t>
      </w:r>
      <w:r w:rsidR="002824B2">
        <w:rPr>
          <w:rFonts w:ascii="Arial" w:hAnsi="Arial" w:cs="Arial"/>
          <w:bCs/>
          <w:sz w:val="20"/>
          <w:szCs w:val="20"/>
        </w:rPr>
        <w:t xml:space="preserve">especialmente miel </w:t>
      </w:r>
      <w:r w:rsidR="004F3711">
        <w:rPr>
          <w:rFonts w:ascii="Arial" w:hAnsi="Arial" w:cs="Arial"/>
          <w:bCs/>
          <w:sz w:val="20"/>
          <w:szCs w:val="20"/>
        </w:rPr>
        <w:t xml:space="preserve">igualmente se ha visto incrementado </w:t>
      </w:r>
      <w:r w:rsidR="00AA3642">
        <w:rPr>
          <w:rFonts w:ascii="Arial" w:hAnsi="Arial" w:cs="Arial"/>
          <w:bCs/>
          <w:sz w:val="20"/>
          <w:szCs w:val="20"/>
        </w:rPr>
        <w:t xml:space="preserve">en la población principalmente </w:t>
      </w:r>
      <w:r w:rsidR="00D85B18">
        <w:rPr>
          <w:rFonts w:ascii="Arial" w:hAnsi="Arial" w:cs="Arial"/>
          <w:bCs/>
          <w:sz w:val="20"/>
          <w:szCs w:val="20"/>
        </w:rPr>
        <w:t xml:space="preserve">urbana </w:t>
      </w:r>
      <w:r w:rsidR="002824B2">
        <w:rPr>
          <w:rFonts w:ascii="Arial" w:hAnsi="Arial" w:cs="Arial"/>
          <w:bCs/>
          <w:sz w:val="20"/>
          <w:szCs w:val="20"/>
        </w:rPr>
        <w:t xml:space="preserve">que antes del año 2020 no superaba los 122 gramos </w:t>
      </w:r>
      <w:r w:rsidR="00204748">
        <w:rPr>
          <w:rFonts w:ascii="Arial" w:hAnsi="Arial" w:cs="Arial"/>
          <w:bCs/>
          <w:sz w:val="20"/>
          <w:szCs w:val="20"/>
        </w:rPr>
        <w:t xml:space="preserve">de consumo </w:t>
      </w:r>
      <w:r w:rsidR="002824B2">
        <w:rPr>
          <w:rFonts w:ascii="Arial" w:hAnsi="Arial" w:cs="Arial"/>
          <w:bCs/>
          <w:sz w:val="20"/>
          <w:szCs w:val="20"/>
        </w:rPr>
        <w:t>de miel año por persona en Bolivia</w:t>
      </w:r>
      <w:r w:rsidR="00D85B18">
        <w:rPr>
          <w:rFonts w:ascii="Arial" w:hAnsi="Arial" w:cs="Arial"/>
          <w:bCs/>
          <w:sz w:val="20"/>
          <w:szCs w:val="20"/>
        </w:rPr>
        <w:t xml:space="preserve">, consecuencia de su consumo como </w:t>
      </w:r>
      <w:r w:rsidR="00204748">
        <w:rPr>
          <w:rFonts w:ascii="Arial" w:hAnsi="Arial" w:cs="Arial"/>
          <w:bCs/>
          <w:sz w:val="20"/>
          <w:szCs w:val="20"/>
        </w:rPr>
        <w:t xml:space="preserve">medio </w:t>
      </w:r>
      <w:r w:rsidR="00D85B18">
        <w:rPr>
          <w:rFonts w:ascii="Arial" w:hAnsi="Arial" w:cs="Arial"/>
          <w:bCs/>
          <w:sz w:val="20"/>
          <w:szCs w:val="20"/>
        </w:rPr>
        <w:t xml:space="preserve">natural de prevención y tratamiento de la enfermedad del COVID-19, con resultados positivos, consolidándose a partir de ello, como parte de los insumos preventivos y de tratamiento </w:t>
      </w:r>
      <w:r>
        <w:rPr>
          <w:rFonts w:ascii="Arial" w:hAnsi="Arial" w:cs="Arial"/>
          <w:bCs/>
          <w:sz w:val="20"/>
          <w:szCs w:val="20"/>
        </w:rPr>
        <w:t xml:space="preserve">de esta enfermedad de alto riesgo </w:t>
      </w:r>
      <w:r w:rsidR="00D85B18">
        <w:rPr>
          <w:rFonts w:ascii="Arial" w:hAnsi="Arial" w:cs="Arial"/>
          <w:bCs/>
          <w:sz w:val="20"/>
          <w:szCs w:val="20"/>
        </w:rPr>
        <w:t>de un importante sector de las familias y población de centros urbanos y capitales del Estado Boliviano.</w:t>
      </w:r>
    </w:p>
    <w:p w14:paraId="5FEED703" w14:textId="77777777" w:rsidR="00D85B18" w:rsidRDefault="00D85B18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A5BD8D0" w14:textId="333BB51E" w:rsidR="009002D3" w:rsidRDefault="00B21826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Sin embargo a nivel de la población de las comunidades y de los propios productores, a pesar </w:t>
      </w:r>
      <w:r w:rsidR="002B5855">
        <w:rPr>
          <w:rFonts w:ascii="Arial" w:hAnsi="Arial" w:cs="Arial"/>
          <w:bCs/>
          <w:sz w:val="20"/>
          <w:szCs w:val="20"/>
        </w:rPr>
        <w:t>de que los productos de la colmena se constituyen en parte de sus medios de generación de ingresos</w:t>
      </w:r>
      <w:r w:rsidR="00557C6A">
        <w:rPr>
          <w:rFonts w:ascii="Arial" w:hAnsi="Arial" w:cs="Arial"/>
          <w:bCs/>
          <w:sz w:val="20"/>
          <w:szCs w:val="20"/>
        </w:rPr>
        <w:t xml:space="preserve">, todavía prevalece un contexto de desconocimiento </w:t>
      </w:r>
      <w:r w:rsidR="007059D3">
        <w:rPr>
          <w:rFonts w:ascii="Arial" w:hAnsi="Arial" w:cs="Arial"/>
          <w:bCs/>
          <w:sz w:val="20"/>
          <w:szCs w:val="20"/>
        </w:rPr>
        <w:t>respecto a</w:t>
      </w:r>
      <w:r w:rsidR="00557C6A">
        <w:rPr>
          <w:rFonts w:ascii="Arial" w:hAnsi="Arial" w:cs="Arial"/>
          <w:bCs/>
          <w:sz w:val="20"/>
          <w:szCs w:val="20"/>
        </w:rPr>
        <w:t xml:space="preserve"> </w:t>
      </w:r>
      <w:r w:rsidR="00AA6D1D">
        <w:rPr>
          <w:rFonts w:ascii="Arial" w:hAnsi="Arial" w:cs="Arial"/>
          <w:bCs/>
          <w:sz w:val="20"/>
          <w:szCs w:val="20"/>
        </w:rPr>
        <w:t>la</w:t>
      </w:r>
      <w:r w:rsidR="00557C6A">
        <w:rPr>
          <w:rFonts w:ascii="Arial" w:hAnsi="Arial" w:cs="Arial"/>
          <w:bCs/>
          <w:sz w:val="20"/>
          <w:szCs w:val="20"/>
        </w:rPr>
        <w:t xml:space="preserve"> propiedades nutritivas</w:t>
      </w:r>
      <w:r w:rsidR="007451C4">
        <w:rPr>
          <w:rFonts w:ascii="Arial" w:hAnsi="Arial" w:cs="Arial"/>
          <w:bCs/>
          <w:sz w:val="20"/>
          <w:szCs w:val="20"/>
        </w:rPr>
        <w:t>,</w:t>
      </w:r>
      <w:r w:rsidR="00557C6A">
        <w:rPr>
          <w:rFonts w:ascii="Arial" w:hAnsi="Arial" w:cs="Arial"/>
          <w:bCs/>
          <w:sz w:val="20"/>
          <w:szCs w:val="20"/>
        </w:rPr>
        <w:t xml:space="preserve"> medicinales </w:t>
      </w:r>
      <w:r w:rsidR="007451C4">
        <w:rPr>
          <w:rFonts w:ascii="Arial" w:hAnsi="Arial" w:cs="Arial"/>
          <w:bCs/>
          <w:sz w:val="20"/>
          <w:szCs w:val="20"/>
        </w:rPr>
        <w:t xml:space="preserve">y características </w:t>
      </w:r>
      <w:r w:rsidR="00557C6A">
        <w:rPr>
          <w:rFonts w:ascii="Arial" w:hAnsi="Arial" w:cs="Arial"/>
          <w:bCs/>
          <w:sz w:val="20"/>
          <w:szCs w:val="20"/>
        </w:rPr>
        <w:t xml:space="preserve">de los productos de la colmena </w:t>
      </w:r>
      <w:r w:rsidR="001017C3">
        <w:rPr>
          <w:rFonts w:ascii="Arial" w:hAnsi="Arial" w:cs="Arial"/>
          <w:bCs/>
          <w:sz w:val="20"/>
          <w:szCs w:val="20"/>
        </w:rPr>
        <w:t xml:space="preserve">que se traduce en un nivel bajo de consumo, limitado a periodos definidos como  la época de la navidad, sobre todo en la población infantil; por lo que hace necesario promover procesos de </w:t>
      </w:r>
      <w:r w:rsidR="009002D3">
        <w:rPr>
          <w:rFonts w:ascii="Arial" w:hAnsi="Arial" w:cs="Arial"/>
          <w:bCs/>
          <w:sz w:val="20"/>
          <w:szCs w:val="20"/>
        </w:rPr>
        <w:t>sensibilización y capacitación en principios de la alimentación saludable, preparación de alimentos saludables con incorporación de productos de la colmena</w:t>
      </w:r>
      <w:r w:rsidR="00AA6D1D">
        <w:rPr>
          <w:rFonts w:ascii="Arial" w:hAnsi="Arial" w:cs="Arial"/>
          <w:bCs/>
          <w:sz w:val="20"/>
          <w:szCs w:val="20"/>
        </w:rPr>
        <w:t>,</w:t>
      </w:r>
      <w:r w:rsidR="009002D3">
        <w:rPr>
          <w:rFonts w:ascii="Arial" w:hAnsi="Arial" w:cs="Arial"/>
          <w:bCs/>
          <w:sz w:val="20"/>
          <w:szCs w:val="20"/>
        </w:rPr>
        <w:t xml:space="preserve"> orientado en incentivar el consumo de los mismos, así como la inclusión en la dieta alimentaria, más aun considerando los impactos generados por la COVID-19 en la salud de la población</w:t>
      </w:r>
      <w:r w:rsidR="007451C4">
        <w:rPr>
          <w:rFonts w:ascii="Arial" w:hAnsi="Arial" w:cs="Arial"/>
          <w:bCs/>
          <w:sz w:val="20"/>
          <w:szCs w:val="20"/>
        </w:rPr>
        <w:t xml:space="preserve">, como lo realizado con 261 familias de productores y productoras de 16 comunidades de los municipios San Pablo de </w:t>
      </w:r>
      <w:proofErr w:type="spellStart"/>
      <w:r w:rsidR="007451C4">
        <w:rPr>
          <w:rFonts w:ascii="Arial" w:hAnsi="Arial" w:cs="Arial"/>
          <w:bCs/>
          <w:sz w:val="20"/>
          <w:szCs w:val="20"/>
        </w:rPr>
        <w:t>Huacareta</w:t>
      </w:r>
      <w:proofErr w:type="spellEnd"/>
      <w:r w:rsidR="007451C4">
        <w:rPr>
          <w:rFonts w:ascii="Arial" w:hAnsi="Arial" w:cs="Arial"/>
          <w:bCs/>
          <w:sz w:val="20"/>
          <w:szCs w:val="20"/>
        </w:rPr>
        <w:t xml:space="preserve"> y Monteagudo en el marco de la implementación de proyecto cofinanciado con apoyo de la Generalitat Valenciana, cuyas experiencias y aprendizajes exitosos se constituyen en oportunidad de réplica y escalamiento a nivel municipal y regional</w:t>
      </w:r>
      <w:r w:rsidR="009002D3">
        <w:rPr>
          <w:rFonts w:ascii="Arial" w:hAnsi="Arial" w:cs="Arial"/>
          <w:bCs/>
          <w:sz w:val="20"/>
          <w:szCs w:val="20"/>
        </w:rPr>
        <w:t>.</w:t>
      </w:r>
    </w:p>
    <w:p w14:paraId="04FD817C" w14:textId="0C5D1DE2" w:rsidR="00851DDE" w:rsidRDefault="00851DDE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B50248A" w14:textId="31054FEA" w:rsidR="00851DDE" w:rsidRDefault="00851DDE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Por otra parte, si bien se ha incrementado significativamente los volúmenes de producción de miel en materia prima a </w:t>
      </w:r>
      <w:r w:rsidR="007451C4">
        <w:rPr>
          <w:rFonts w:ascii="Arial" w:hAnsi="Arial" w:cs="Arial"/>
          <w:bCs/>
          <w:sz w:val="20"/>
          <w:szCs w:val="20"/>
        </w:rPr>
        <w:t xml:space="preserve">cerca </w:t>
      </w:r>
      <w:r w:rsidR="008509E7">
        <w:rPr>
          <w:rFonts w:ascii="Arial" w:hAnsi="Arial" w:cs="Arial"/>
          <w:bCs/>
          <w:sz w:val="20"/>
          <w:szCs w:val="20"/>
        </w:rPr>
        <w:t xml:space="preserve">de </w:t>
      </w:r>
      <w:r w:rsidR="007451C4">
        <w:rPr>
          <w:rFonts w:ascii="Arial" w:hAnsi="Arial" w:cs="Arial"/>
          <w:bCs/>
          <w:sz w:val="20"/>
          <w:szCs w:val="20"/>
        </w:rPr>
        <w:t>400</w:t>
      </w:r>
      <w:r>
        <w:rPr>
          <w:rFonts w:ascii="Arial" w:hAnsi="Arial" w:cs="Arial"/>
          <w:bCs/>
          <w:sz w:val="20"/>
          <w:szCs w:val="20"/>
        </w:rPr>
        <w:t xml:space="preserve"> toneladas año en la región</w:t>
      </w:r>
      <w:r w:rsidR="005C1654">
        <w:rPr>
          <w:rFonts w:ascii="Arial" w:hAnsi="Arial" w:cs="Arial"/>
          <w:bCs/>
          <w:sz w:val="20"/>
          <w:szCs w:val="20"/>
        </w:rPr>
        <w:t xml:space="preserve"> destinada al principal </w:t>
      </w:r>
      <w:r w:rsidR="002A6433">
        <w:rPr>
          <w:rFonts w:ascii="Arial" w:hAnsi="Arial" w:cs="Arial"/>
          <w:bCs/>
          <w:sz w:val="20"/>
          <w:szCs w:val="20"/>
        </w:rPr>
        <w:t xml:space="preserve">mercado como es la </w:t>
      </w:r>
      <w:r w:rsidR="005C1654">
        <w:rPr>
          <w:rFonts w:ascii="Arial" w:hAnsi="Arial" w:cs="Arial"/>
          <w:bCs/>
          <w:sz w:val="20"/>
          <w:szCs w:val="20"/>
        </w:rPr>
        <w:t xml:space="preserve">Planta Apícola Monteagudo de la Empresa Boliviana de Alimentos (EBA), no se ha incrementado los volúmenes de producción </w:t>
      </w:r>
      <w:r w:rsidR="00BB5395">
        <w:rPr>
          <w:rFonts w:ascii="Arial" w:hAnsi="Arial" w:cs="Arial"/>
          <w:bCs/>
          <w:sz w:val="20"/>
          <w:szCs w:val="20"/>
        </w:rPr>
        <w:t xml:space="preserve">de subproductos o derivados </w:t>
      </w:r>
      <w:r w:rsidR="005C1654">
        <w:rPr>
          <w:rFonts w:ascii="Arial" w:hAnsi="Arial" w:cs="Arial"/>
          <w:bCs/>
          <w:sz w:val="20"/>
          <w:szCs w:val="20"/>
        </w:rPr>
        <w:t xml:space="preserve">con valor agregado </w:t>
      </w:r>
      <w:r w:rsidR="007451C4">
        <w:rPr>
          <w:rFonts w:ascii="Arial" w:hAnsi="Arial" w:cs="Arial"/>
          <w:bCs/>
          <w:sz w:val="20"/>
          <w:szCs w:val="20"/>
        </w:rPr>
        <w:t>de</w:t>
      </w:r>
      <w:r w:rsidR="005C1654">
        <w:rPr>
          <w:rFonts w:ascii="Arial" w:hAnsi="Arial" w:cs="Arial"/>
          <w:bCs/>
          <w:sz w:val="20"/>
          <w:szCs w:val="20"/>
        </w:rPr>
        <w:t xml:space="preserve"> los diferentes productos de la colmena (miel, polen, propóleos, jalea real)</w:t>
      </w:r>
      <w:r w:rsidR="00627D17">
        <w:rPr>
          <w:rFonts w:ascii="Arial" w:hAnsi="Arial" w:cs="Arial"/>
          <w:bCs/>
          <w:sz w:val="20"/>
          <w:szCs w:val="20"/>
        </w:rPr>
        <w:t xml:space="preserve"> destinado a la masificación de su consumo</w:t>
      </w:r>
      <w:r w:rsidR="005C1654">
        <w:rPr>
          <w:rFonts w:ascii="Arial" w:hAnsi="Arial" w:cs="Arial"/>
          <w:bCs/>
          <w:sz w:val="20"/>
          <w:szCs w:val="20"/>
        </w:rPr>
        <w:t xml:space="preserve">, </w:t>
      </w:r>
      <w:r w:rsidR="005607E7">
        <w:rPr>
          <w:rFonts w:ascii="Arial" w:hAnsi="Arial" w:cs="Arial"/>
          <w:bCs/>
          <w:sz w:val="20"/>
          <w:szCs w:val="20"/>
        </w:rPr>
        <w:t>más</w:t>
      </w:r>
      <w:r w:rsidR="005C1654">
        <w:rPr>
          <w:rFonts w:ascii="Arial" w:hAnsi="Arial" w:cs="Arial"/>
          <w:bCs/>
          <w:sz w:val="20"/>
          <w:szCs w:val="20"/>
        </w:rPr>
        <w:t xml:space="preserve"> al contrario se denota una disminución de productores</w:t>
      </w:r>
      <w:r w:rsidR="00AF0553">
        <w:rPr>
          <w:rFonts w:ascii="Arial" w:hAnsi="Arial" w:cs="Arial"/>
          <w:bCs/>
          <w:sz w:val="20"/>
          <w:szCs w:val="20"/>
        </w:rPr>
        <w:t>,</w:t>
      </w:r>
      <w:r w:rsidR="005C1654">
        <w:rPr>
          <w:rFonts w:ascii="Arial" w:hAnsi="Arial" w:cs="Arial"/>
          <w:bCs/>
          <w:sz w:val="20"/>
          <w:szCs w:val="20"/>
        </w:rPr>
        <w:t xml:space="preserve"> productoras, emprendedoras </w:t>
      </w:r>
      <w:r w:rsidR="007451C4">
        <w:rPr>
          <w:rFonts w:ascii="Arial" w:hAnsi="Arial" w:cs="Arial"/>
          <w:bCs/>
          <w:sz w:val="20"/>
          <w:szCs w:val="20"/>
        </w:rPr>
        <w:t xml:space="preserve">y emprendedoras </w:t>
      </w:r>
      <w:r w:rsidR="005C1654">
        <w:rPr>
          <w:rFonts w:ascii="Arial" w:hAnsi="Arial" w:cs="Arial"/>
          <w:bCs/>
          <w:sz w:val="20"/>
          <w:szCs w:val="20"/>
        </w:rPr>
        <w:t>dedicadas a la transformación de estos productos de la colmena</w:t>
      </w:r>
      <w:r w:rsidR="002A6433">
        <w:rPr>
          <w:rFonts w:ascii="Arial" w:hAnsi="Arial" w:cs="Arial"/>
          <w:bCs/>
          <w:sz w:val="20"/>
          <w:szCs w:val="20"/>
        </w:rPr>
        <w:t xml:space="preserve"> en el último periodo</w:t>
      </w:r>
      <w:r w:rsidR="005C1654">
        <w:rPr>
          <w:rFonts w:ascii="Arial" w:hAnsi="Arial" w:cs="Arial"/>
          <w:bCs/>
          <w:sz w:val="20"/>
          <w:szCs w:val="20"/>
        </w:rPr>
        <w:t>, significando pérdida</w:t>
      </w:r>
      <w:r w:rsidR="007451C4">
        <w:rPr>
          <w:rFonts w:ascii="Arial" w:hAnsi="Arial" w:cs="Arial"/>
          <w:bCs/>
          <w:sz w:val="20"/>
          <w:szCs w:val="20"/>
        </w:rPr>
        <w:t>s</w:t>
      </w:r>
      <w:r w:rsidR="005C1654">
        <w:rPr>
          <w:rFonts w:ascii="Arial" w:hAnsi="Arial" w:cs="Arial"/>
          <w:bCs/>
          <w:sz w:val="20"/>
          <w:szCs w:val="20"/>
        </w:rPr>
        <w:t xml:space="preserve"> de oportunidades de diversificación de segmentos de mercado como por ejemplo el desayuno escolar</w:t>
      </w:r>
      <w:r w:rsidR="002A6433">
        <w:rPr>
          <w:rFonts w:ascii="Arial" w:hAnsi="Arial" w:cs="Arial"/>
          <w:bCs/>
          <w:sz w:val="20"/>
          <w:szCs w:val="20"/>
        </w:rPr>
        <w:t xml:space="preserve"> (compras públicas)</w:t>
      </w:r>
      <w:r w:rsidR="005C1654">
        <w:rPr>
          <w:rFonts w:ascii="Arial" w:hAnsi="Arial" w:cs="Arial"/>
          <w:bCs/>
          <w:sz w:val="20"/>
          <w:szCs w:val="20"/>
        </w:rPr>
        <w:t xml:space="preserve"> y otros que hacen a la línea de productos naturales, de consumo masivo y saludables</w:t>
      </w:r>
      <w:r w:rsidR="007451C4">
        <w:rPr>
          <w:rFonts w:ascii="Arial" w:hAnsi="Arial" w:cs="Arial"/>
          <w:bCs/>
          <w:sz w:val="20"/>
          <w:szCs w:val="20"/>
        </w:rPr>
        <w:t>;</w:t>
      </w:r>
      <w:r w:rsidR="005C1654">
        <w:rPr>
          <w:rFonts w:ascii="Arial" w:hAnsi="Arial" w:cs="Arial"/>
          <w:bCs/>
          <w:sz w:val="20"/>
          <w:szCs w:val="20"/>
        </w:rPr>
        <w:t xml:space="preserve"> </w:t>
      </w:r>
      <w:r w:rsidR="007D4D63">
        <w:rPr>
          <w:rFonts w:ascii="Arial" w:hAnsi="Arial" w:cs="Arial"/>
          <w:bCs/>
          <w:sz w:val="20"/>
          <w:szCs w:val="20"/>
        </w:rPr>
        <w:t xml:space="preserve">generando </w:t>
      </w:r>
      <w:r w:rsidR="007451C4">
        <w:rPr>
          <w:rFonts w:ascii="Arial" w:hAnsi="Arial" w:cs="Arial"/>
          <w:bCs/>
          <w:sz w:val="20"/>
          <w:szCs w:val="20"/>
        </w:rPr>
        <w:t>riesgo</w:t>
      </w:r>
      <w:r w:rsidR="007D4D63">
        <w:rPr>
          <w:rFonts w:ascii="Arial" w:hAnsi="Arial" w:cs="Arial"/>
          <w:bCs/>
          <w:sz w:val="20"/>
          <w:szCs w:val="20"/>
        </w:rPr>
        <w:t>s</w:t>
      </w:r>
      <w:r w:rsidR="007451C4">
        <w:rPr>
          <w:rFonts w:ascii="Arial" w:hAnsi="Arial" w:cs="Arial"/>
          <w:bCs/>
          <w:sz w:val="20"/>
          <w:szCs w:val="20"/>
        </w:rPr>
        <w:t xml:space="preserve"> de sobre producción </w:t>
      </w:r>
      <w:r w:rsidR="007D4D63">
        <w:rPr>
          <w:rFonts w:ascii="Arial" w:hAnsi="Arial" w:cs="Arial"/>
          <w:bCs/>
          <w:sz w:val="20"/>
          <w:szCs w:val="20"/>
        </w:rPr>
        <w:t xml:space="preserve">y de sobreoferta </w:t>
      </w:r>
      <w:r w:rsidR="007451C4">
        <w:rPr>
          <w:rFonts w:ascii="Arial" w:hAnsi="Arial" w:cs="Arial"/>
          <w:bCs/>
          <w:sz w:val="20"/>
          <w:szCs w:val="20"/>
        </w:rPr>
        <w:t xml:space="preserve">de miel en materia prima, así como la </w:t>
      </w:r>
      <w:r w:rsidR="002A6433">
        <w:rPr>
          <w:rFonts w:ascii="Arial" w:hAnsi="Arial" w:cs="Arial"/>
          <w:bCs/>
          <w:sz w:val="20"/>
          <w:szCs w:val="20"/>
        </w:rPr>
        <w:t xml:space="preserve">predominancia </w:t>
      </w:r>
      <w:r w:rsidR="005C1654">
        <w:rPr>
          <w:rFonts w:ascii="Arial" w:hAnsi="Arial" w:cs="Arial"/>
          <w:bCs/>
          <w:sz w:val="20"/>
          <w:szCs w:val="20"/>
        </w:rPr>
        <w:t>de alimentos industriales</w:t>
      </w:r>
      <w:r w:rsidR="002A6433">
        <w:rPr>
          <w:rFonts w:ascii="Arial" w:hAnsi="Arial" w:cs="Arial"/>
          <w:bCs/>
          <w:sz w:val="20"/>
          <w:szCs w:val="20"/>
        </w:rPr>
        <w:t xml:space="preserve"> no siempre favorables </w:t>
      </w:r>
      <w:r w:rsidR="00AF0553">
        <w:rPr>
          <w:rFonts w:ascii="Arial" w:hAnsi="Arial" w:cs="Arial"/>
          <w:bCs/>
          <w:sz w:val="20"/>
          <w:szCs w:val="20"/>
        </w:rPr>
        <w:t xml:space="preserve">y amigables </w:t>
      </w:r>
      <w:r w:rsidR="002A6433">
        <w:rPr>
          <w:rFonts w:ascii="Arial" w:hAnsi="Arial" w:cs="Arial"/>
          <w:bCs/>
          <w:sz w:val="20"/>
          <w:szCs w:val="20"/>
        </w:rPr>
        <w:t xml:space="preserve">para la alimentación saludable y la propia salud de la población; traduciéndose en pérdida de generación de oportunidades </w:t>
      </w:r>
      <w:r w:rsidR="007451C4">
        <w:rPr>
          <w:rFonts w:ascii="Arial" w:hAnsi="Arial" w:cs="Arial"/>
          <w:bCs/>
          <w:sz w:val="20"/>
          <w:szCs w:val="20"/>
        </w:rPr>
        <w:t xml:space="preserve">sostenibles </w:t>
      </w:r>
      <w:r w:rsidR="002A6433">
        <w:rPr>
          <w:rFonts w:ascii="Arial" w:hAnsi="Arial" w:cs="Arial"/>
          <w:bCs/>
          <w:sz w:val="20"/>
          <w:szCs w:val="20"/>
        </w:rPr>
        <w:t>de autoempleo/empleo para emprendedoras, emprendedores principalmente jóvenes en el contexto de la región</w:t>
      </w:r>
      <w:r w:rsidR="007D4D63">
        <w:rPr>
          <w:rFonts w:ascii="Arial" w:hAnsi="Arial" w:cs="Arial"/>
          <w:bCs/>
          <w:sz w:val="20"/>
          <w:szCs w:val="20"/>
        </w:rPr>
        <w:t>, también en productores y productoras de materia prima</w:t>
      </w:r>
      <w:r w:rsidR="002A6433">
        <w:rPr>
          <w:rFonts w:ascii="Arial" w:hAnsi="Arial" w:cs="Arial"/>
          <w:bCs/>
          <w:sz w:val="20"/>
          <w:szCs w:val="20"/>
        </w:rPr>
        <w:t>, que actualmente muestra altos indicadores de migración temporal y definitiva al oriente Boliviano y el país vecino Chile</w:t>
      </w:r>
      <w:r w:rsidR="007451C4">
        <w:rPr>
          <w:rFonts w:ascii="Arial" w:hAnsi="Arial" w:cs="Arial"/>
          <w:bCs/>
          <w:sz w:val="20"/>
          <w:szCs w:val="20"/>
        </w:rPr>
        <w:t>,</w:t>
      </w:r>
      <w:r w:rsidR="002A6433">
        <w:rPr>
          <w:rFonts w:ascii="Arial" w:hAnsi="Arial" w:cs="Arial"/>
          <w:bCs/>
          <w:sz w:val="20"/>
          <w:szCs w:val="20"/>
        </w:rPr>
        <w:t xml:space="preserve"> por falta de aprovechamiento de esta</w:t>
      </w:r>
      <w:r w:rsidR="0071534C">
        <w:rPr>
          <w:rFonts w:ascii="Arial" w:hAnsi="Arial" w:cs="Arial"/>
          <w:bCs/>
          <w:sz w:val="20"/>
          <w:szCs w:val="20"/>
        </w:rPr>
        <w:t>s</w:t>
      </w:r>
      <w:r w:rsidR="002A6433">
        <w:rPr>
          <w:rFonts w:ascii="Arial" w:hAnsi="Arial" w:cs="Arial"/>
          <w:bCs/>
          <w:sz w:val="20"/>
          <w:szCs w:val="20"/>
        </w:rPr>
        <w:t xml:space="preserve"> potencialidades innatas de la región, que tiene incidencias en la disminución de la población en el territorio y el Depa</w:t>
      </w:r>
      <w:r w:rsidR="00387739">
        <w:rPr>
          <w:rFonts w:ascii="Arial" w:hAnsi="Arial" w:cs="Arial"/>
          <w:bCs/>
          <w:sz w:val="20"/>
          <w:szCs w:val="20"/>
        </w:rPr>
        <w:t>r</w:t>
      </w:r>
      <w:r w:rsidR="002A6433">
        <w:rPr>
          <w:rFonts w:ascii="Arial" w:hAnsi="Arial" w:cs="Arial"/>
          <w:bCs/>
          <w:sz w:val="20"/>
          <w:szCs w:val="20"/>
        </w:rPr>
        <w:t xml:space="preserve">tamento </w:t>
      </w:r>
      <w:r w:rsidR="0071534C">
        <w:rPr>
          <w:rFonts w:ascii="Arial" w:hAnsi="Arial" w:cs="Arial"/>
          <w:bCs/>
          <w:sz w:val="20"/>
          <w:szCs w:val="20"/>
        </w:rPr>
        <w:t xml:space="preserve">de Chuquisaca </w:t>
      </w:r>
      <w:r w:rsidR="002A6433">
        <w:rPr>
          <w:rFonts w:ascii="Arial" w:hAnsi="Arial" w:cs="Arial"/>
          <w:bCs/>
          <w:sz w:val="20"/>
          <w:szCs w:val="20"/>
        </w:rPr>
        <w:t xml:space="preserve">en su conjunto.     </w:t>
      </w:r>
      <w:r w:rsidR="005C1654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16CD0C7" w14:textId="16921A58" w:rsidR="00E94CEA" w:rsidRDefault="00E94CEA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57E280C" w14:textId="43F665AC" w:rsidR="00F52315" w:rsidRDefault="00E94CEA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En ello </w:t>
      </w:r>
      <w:r w:rsidR="00E04152">
        <w:rPr>
          <w:rFonts w:ascii="Arial" w:hAnsi="Arial" w:cs="Arial"/>
          <w:bCs/>
          <w:sz w:val="20"/>
          <w:szCs w:val="20"/>
        </w:rPr>
        <w:t xml:space="preserve">la Fundación Intercultural </w:t>
      </w:r>
      <w:proofErr w:type="spellStart"/>
      <w:r w:rsidR="00E04152">
        <w:rPr>
          <w:rFonts w:ascii="Arial" w:hAnsi="Arial" w:cs="Arial"/>
          <w:bCs/>
          <w:sz w:val="20"/>
          <w:szCs w:val="20"/>
        </w:rPr>
        <w:t>Nor</w:t>
      </w:r>
      <w:proofErr w:type="spellEnd"/>
      <w:r w:rsidR="00E04152">
        <w:rPr>
          <w:rFonts w:ascii="Arial" w:hAnsi="Arial" w:cs="Arial"/>
          <w:bCs/>
          <w:sz w:val="20"/>
          <w:szCs w:val="20"/>
        </w:rPr>
        <w:t xml:space="preserve"> Sud en asocio con la Fundación Ayuda en Acción, como aliados </w:t>
      </w:r>
      <w:r w:rsidR="002B6C39">
        <w:rPr>
          <w:rFonts w:ascii="Arial" w:hAnsi="Arial" w:cs="Arial"/>
          <w:bCs/>
          <w:sz w:val="20"/>
          <w:szCs w:val="20"/>
        </w:rPr>
        <w:t>del sector apícola</w:t>
      </w:r>
      <w:r w:rsidR="007D4D63">
        <w:rPr>
          <w:rFonts w:ascii="Arial" w:hAnsi="Arial" w:cs="Arial"/>
          <w:bCs/>
          <w:sz w:val="20"/>
          <w:szCs w:val="20"/>
        </w:rPr>
        <w:t xml:space="preserve"> como la Asociación Regional de Apicultores del Chaco Chuquisaqueño (ARACH), la Asociación Municipal de Apicultores de </w:t>
      </w:r>
      <w:proofErr w:type="spellStart"/>
      <w:r w:rsidR="007D4D63">
        <w:rPr>
          <w:rFonts w:ascii="Arial" w:hAnsi="Arial" w:cs="Arial"/>
          <w:bCs/>
          <w:sz w:val="20"/>
          <w:szCs w:val="20"/>
        </w:rPr>
        <w:t>Huacareta</w:t>
      </w:r>
      <w:proofErr w:type="spellEnd"/>
      <w:r w:rsidR="007D4D63">
        <w:rPr>
          <w:rFonts w:ascii="Arial" w:hAnsi="Arial" w:cs="Arial"/>
          <w:bCs/>
          <w:sz w:val="20"/>
          <w:szCs w:val="20"/>
        </w:rPr>
        <w:t xml:space="preserve"> (AMA)</w:t>
      </w:r>
      <w:r w:rsidR="002B6C39">
        <w:rPr>
          <w:rFonts w:ascii="Arial" w:hAnsi="Arial" w:cs="Arial"/>
          <w:bCs/>
          <w:sz w:val="20"/>
          <w:szCs w:val="20"/>
        </w:rPr>
        <w:t xml:space="preserve">, </w:t>
      </w:r>
      <w:r w:rsidR="00E04152">
        <w:rPr>
          <w:rFonts w:ascii="Arial" w:hAnsi="Arial" w:cs="Arial"/>
          <w:bCs/>
          <w:sz w:val="20"/>
          <w:szCs w:val="20"/>
        </w:rPr>
        <w:t>de los Gobiernos Autónomo</w:t>
      </w:r>
      <w:r w:rsidR="00833185">
        <w:rPr>
          <w:rFonts w:ascii="Arial" w:hAnsi="Arial" w:cs="Arial"/>
          <w:bCs/>
          <w:sz w:val="20"/>
          <w:szCs w:val="20"/>
        </w:rPr>
        <w:t>s</w:t>
      </w:r>
      <w:r w:rsidR="00E04152">
        <w:rPr>
          <w:rFonts w:ascii="Arial" w:hAnsi="Arial" w:cs="Arial"/>
          <w:bCs/>
          <w:sz w:val="20"/>
          <w:szCs w:val="20"/>
        </w:rPr>
        <w:t xml:space="preserve"> Municipales de San Pablo de </w:t>
      </w:r>
      <w:proofErr w:type="spellStart"/>
      <w:r w:rsidR="00E04152">
        <w:rPr>
          <w:rFonts w:ascii="Arial" w:hAnsi="Arial" w:cs="Arial"/>
          <w:bCs/>
          <w:sz w:val="20"/>
          <w:szCs w:val="20"/>
        </w:rPr>
        <w:t>Huacareta</w:t>
      </w:r>
      <w:proofErr w:type="spellEnd"/>
      <w:r w:rsidR="00E04152">
        <w:rPr>
          <w:rFonts w:ascii="Arial" w:hAnsi="Arial" w:cs="Arial"/>
          <w:bCs/>
          <w:sz w:val="20"/>
          <w:szCs w:val="20"/>
        </w:rPr>
        <w:t xml:space="preserve"> y Monteagudo</w:t>
      </w:r>
      <w:r w:rsidR="00ED752F">
        <w:rPr>
          <w:rFonts w:ascii="Arial" w:hAnsi="Arial" w:cs="Arial"/>
          <w:bCs/>
          <w:sz w:val="20"/>
          <w:szCs w:val="20"/>
        </w:rPr>
        <w:t>,</w:t>
      </w:r>
      <w:r w:rsidR="00E0415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 consecuencia de los impactos de la COVID-19 en la salud de la población,</w:t>
      </w:r>
      <w:r w:rsidR="00833185">
        <w:rPr>
          <w:rFonts w:ascii="Arial" w:hAnsi="Arial" w:cs="Arial"/>
          <w:bCs/>
          <w:sz w:val="20"/>
          <w:szCs w:val="20"/>
        </w:rPr>
        <w:t xml:space="preserve"> así como de los efectos del cambio climático</w:t>
      </w:r>
      <w:r>
        <w:rPr>
          <w:rFonts w:ascii="Arial" w:hAnsi="Arial" w:cs="Arial"/>
          <w:bCs/>
          <w:sz w:val="20"/>
          <w:szCs w:val="20"/>
        </w:rPr>
        <w:t xml:space="preserve"> en los </w:t>
      </w:r>
      <w:r w:rsidR="00833185">
        <w:rPr>
          <w:rFonts w:ascii="Arial" w:hAnsi="Arial" w:cs="Arial"/>
          <w:bCs/>
          <w:sz w:val="20"/>
          <w:szCs w:val="20"/>
        </w:rPr>
        <w:t>medios de vida de las familias principalmente rurales;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04152">
        <w:rPr>
          <w:rFonts w:ascii="Arial" w:hAnsi="Arial" w:cs="Arial"/>
          <w:bCs/>
          <w:sz w:val="20"/>
          <w:szCs w:val="20"/>
        </w:rPr>
        <w:t xml:space="preserve">han </w:t>
      </w:r>
      <w:r>
        <w:rPr>
          <w:rFonts w:ascii="Arial" w:hAnsi="Arial" w:cs="Arial"/>
          <w:bCs/>
          <w:sz w:val="20"/>
          <w:szCs w:val="20"/>
        </w:rPr>
        <w:t xml:space="preserve">orientado </w:t>
      </w:r>
      <w:r w:rsidR="00E04152">
        <w:rPr>
          <w:rFonts w:ascii="Arial" w:hAnsi="Arial" w:cs="Arial"/>
          <w:bCs/>
          <w:sz w:val="20"/>
          <w:szCs w:val="20"/>
        </w:rPr>
        <w:t xml:space="preserve">su estrategia de cooperación en el apoyo al desarrollo sostenible y resiliente de la cadena apícola, orientado al desarrollo de alternativas productivas y económicas </w:t>
      </w:r>
      <w:r w:rsidR="00F52315">
        <w:rPr>
          <w:rFonts w:ascii="Arial" w:hAnsi="Arial" w:cs="Arial"/>
          <w:bCs/>
          <w:sz w:val="20"/>
          <w:szCs w:val="20"/>
        </w:rPr>
        <w:t xml:space="preserve">sostenibles </w:t>
      </w:r>
      <w:r w:rsidR="00E04152">
        <w:rPr>
          <w:rFonts w:ascii="Arial" w:hAnsi="Arial" w:cs="Arial"/>
          <w:bCs/>
          <w:sz w:val="20"/>
          <w:szCs w:val="20"/>
        </w:rPr>
        <w:t>para las familias</w:t>
      </w:r>
      <w:r w:rsidR="000B7A4F">
        <w:rPr>
          <w:rFonts w:ascii="Arial" w:hAnsi="Arial" w:cs="Arial"/>
          <w:bCs/>
          <w:sz w:val="20"/>
          <w:szCs w:val="20"/>
        </w:rPr>
        <w:t xml:space="preserve"> principalmente mujeres y jóvenes</w:t>
      </w:r>
      <w:r w:rsidR="00F52315">
        <w:rPr>
          <w:rFonts w:ascii="Arial" w:hAnsi="Arial" w:cs="Arial"/>
          <w:bCs/>
          <w:sz w:val="20"/>
          <w:szCs w:val="20"/>
        </w:rPr>
        <w:t>, basados en los enfoques de la resiliencia y adaptación frente a los efectos del cambio climático en los medios de vida</w:t>
      </w:r>
      <w:r w:rsidR="000B7A4F">
        <w:rPr>
          <w:rFonts w:ascii="Arial" w:hAnsi="Arial" w:cs="Arial"/>
          <w:bCs/>
          <w:sz w:val="20"/>
          <w:szCs w:val="20"/>
        </w:rPr>
        <w:t xml:space="preserve">, el </w:t>
      </w:r>
      <w:proofErr w:type="spellStart"/>
      <w:r w:rsidR="000B7A4F">
        <w:rPr>
          <w:rFonts w:ascii="Arial" w:hAnsi="Arial" w:cs="Arial"/>
          <w:bCs/>
          <w:sz w:val="20"/>
          <w:szCs w:val="20"/>
        </w:rPr>
        <w:t>emprendedurismo</w:t>
      </w:r>
      <w:proofErr w:type="spellEnd"/>
      <w:r w:rsidR="000B7A4F">
        <w:rPr>
          <w:rFonts w:ascii="Arial" w:hAnsi="Arial" w:cs="Arial"/>
          <w:bCs/>
          <w:sz w:val="20"/>
          <w:szCs w:val="20"/>
        </w:rPr>
        <w:t>, la innovación</w:t>
      </w:r>
      <w:r>
        <w:rPr>
          <w:rFonts w:ascii="Arial" w:hAnsi="Arial" w:cs="Arial"/>
          <w:bCs/>
          <w:sz w:val="20"/>
          <w:szCs w:val="20"/>
        </w:rPr>
        <w:t xml:space="preserve">; así como en la mejora de la alimentación saludable en función a las propiedades nutritivas y </w:t>
      </w:r>
      <w:r w:rsidR="00DB1A53">
        <w:rPr>
          <w:rFonts w:ascii="Arial" w:hAnsi="Arial" w:cs="Arial"/>
          <w:bCs/>
          <w:sz w:val="20"/>
          <w:szCs w:val="20"/>
        </w:rPr>
        <w:t>terapéuticas</w:t>
      </w:r>
      <w:r>
        <w:rPr>
          <w:rFonts w:ascii="Arial" w:hAnsi="Arial" w:cs="Arial"/>
          <w:bCs/>
          <w:sz w:val="20"/>
          <w:szCs w:val="20"/>
        </w:rPr>
        <w:t xml:space="preserve"> de los productos de la colmena que conlleven a la implementación de estrategias de prevención de enfermedades prevalentes o emergentes como la COVID-19, sobre todo en población </w:t>
      </w:r>
      <w:r w:rsidR="00DB1A53">
        <w:rPr>
          <w:rFonts w:ascii="Arial" w:hAnsi="Arial" w:cs="Arial"/>
          <w:bCs/>
          <w:sz w:val="20"/>
          <w:szCs w:val="20"/>
        </w:rPr>
        <w:t xml:space="preserve">situada en condiciones </w:t>
      </w:r>
      <w:r>
        <w:rPr>
          <w:rFonts w:ascii="Arial" w:hAnsi="Arial" w:cs="Arial"/>
          <w:bCs/>
          <w:sz w:val="20"/>
          <w:szCs w:val="20"/>
        </w:rPr>
        <w:t>de alta vulnerabilidad social y económica</w:t>
      </w:r>
      <w:r w:rsidR="00DB1A53">
        <w:rPr>
          <w:rFonts w:ascii="Arial" w:hAnsi="Arial" w:cs="Arial"/>
          <w:bCs/>
          <w:sz w:val="20"/>
          <w:szCs w:val="20"/>
        </w:rPr>
        <w:t>, como son las familias campesinas y guaran</w:t>
      </w:r>
      <w:r w:rsidR="00AE2CC2">
        <w:rPr>
          <w:rFonts w:ascii="Arial" w:hAnsi="Arial" w:cs="Arial"/>
          <w:bCs/>
          <w:sz w:val="20"/>
          <w:szCs w:val="20"/>
        </w:rPr>
        <w:t>í</w:t>
      </w:r>
      <w:r w:rsidR="00DB1A53">
        <w:rPr>
          <w:rFonts w:ascii="Arial" w:hAnsi="Arial" w:cs="Arial"/>
          <w:bCs/>
          <w:sz w:val="20"/>
          <w:szCs w:val="20"/>
        </w:rPr>
        <w:t>s</w:t>
      </w:r>
      <w:r w:rsidR="00F52315">
        <w:rPr>
          <w:rFonts w:ascii="Arial" w:hAnsi="Arial" w:cs="Arial"/>
          <w:bCs/>
          <w:sz w:val="20"/>
          <w:szCs w:val="20"/>
        </w:rPr>
        <w:t>.</w:t>
      </w:r>
    </w:p>
    <w:p w14:paraId="1D445523" w14:textId="6182DF7A" w:rsidR="00E94CEA" w:rsidRDefault="00E94CEA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9640210" w14:textId="1AAF8365" w:rsidR="003D69E8" w:rsidRPr="00F0102D" w:rsidRDefault="00F52315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 ello</w:t>
      </w:r>
      <w:r w:rsidR="00AE2CC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B6C39">
        <w:rPr>
          <w:rFonts w:ascii="Arial" w:hAnsi="Arial" w:cs="Arial"/>
          <w:bCs/>
          <w:sz w:val="20"/>
          <w:szCs w:val="20"/>
        </w:rPr>
        <w:t>vienen implementando</w:t>
      </w:r>
      <w:r>
        <w:rPr>
          <w:rFonts w:ascii="Arial" w:hAnsi="Arial" w:cs="Arial"/>
          <w:bCs/>
          <w:sz w:val="20"/>
          <w:szCs w:val="20"/>
        </w:rPr>
        <w:t xml:space="preserve"> un modelo de fortalecimiento </w:t>
      </w:r>
      <w:r w:rsidR="00832445">
        <w:rPr>
          <w:rFonts w:ascii="Arial" w:hAnsi="Arial" w:cs="Arial"/>
          <w:bCs/>
          <w:sz w:val="20"/>
          <w:szCs w:val="20"/>
        </w:rPr>
        <w:t xml:space="preserve">integral </w:t>
      </w:r>
      <w:r>
        <w:rPr>
          <w:rFonts w:ascii="Arial" w:hAnsi="Arial" w:cs="Arial"/>
          <w:bCs/>
          <w:sz w:val="20"/>
          <w:szCs w:val="20"/>
        </w:rPr>
        <w:t>de la cadena apícola de mediano y largo</w:t>
      </w:r>
      <w:r w:rsidR="00A55A18">
        <w:rPr>
          <w:rFonts w:ascii="Arial" w:hAnsi="Arial" w:cs="Arial"/>
          <w:bCs/>
          <w:sz w:val="20"/>
          <w:szCs w:val="20"/>
        </w:rPr>
        <w:t xml:space="preserve"> plazo</w:t>
      </w:r>
      <w:r w:rsidR="00832445">
        <w:rPr>
          <w:rFonts w:ascii="Arial" w:hAnsi="Arial" w:cs="Arial"/>
          <w:bCs/>
          <w:sz w:val="20"/>
          <w:szCs w:val="20"/>
        </w:rPr>
        <w:t xml:space="preserve">, </w:t>
      </w:r>
      <w:r w:rsidR="002B6C39">
        <w:rPr>
          <w:rFonts w:ascii="Arial" w:hAnsi="Arial" w:cs="Arial"/>
          <w:bCs/>
          <w:sz w:val="20"/>
          <w:szCs w:val="20"/>
        </w:rPr>
        <w:t xml:space="preserve">basado en </w:t>
      </w:r>
      <w:r w:rsidR="00A55A18">
        <w:rPr>
          <w:rFonts w:ascii="Arial" w:hAnsi="Arial" w:cs="Arial"/>
          <w:bCs/>
          <w:sz w:val="20"/>
          <w:szCs w:val="20"/>
        </w:rPr>
        <w:t xml:space="preserve">la </w:t>
      </w:r>
      <w:r w:rsidR="00832445">
        <w:rPr>
          <w:rFonts w:ascii="Arial" w:hAnsi="Arial" w:cs="Arial"/>
          <w:bCs/>
          <w:sz w:val="20"/>
          <w:szCs w:val="20"/>
        </w:rPr>
        <w:t>gestión sostenible de los recursos ambientales, bosque, agua y suelos; el desarrollo de capacidades en productores y productoras en manejo de buenas prácticas apícolas, la innovación tecnológica</w:t>
      </w:r>
      <w:r w:rsidR="0065376A">
        <w:rPr>
          <w:rFonts w:ascii="Arial" w:hAnsi="Arial" w:cs="Arial"/>
          <w:bCs/>
          <w:sz w:val="20"/>
          <w:szCs w:val="20"/>
        </w:rPr>
        <w:t xml:space="preserve">, el </w:t>
      </w:r>
      <w:proofErr w:type="spellStart"/>
      <w:r w:rsidR="0065376A">
        <w:rPr>
          <w:rFonts w:ascii="Arial" w:hAnsi="Arial" w:cs="Arial"/>
          <w:bCs/>
          <w:sz w:val="20"/>
          <w:szCs w:val="20"/>
        </w:rPr>
        <w:t>emprendedurismo</w:t>
      </w:r>
      <w:proofErr w:type="spellEnd"/>
      <w:r w:rsidR="00832445">
        <w:rPr>
          <w:rFonts w:ascii="Arial" w:hAnsi="Arial" w:cs="Arial"/>
          <w:bCs/>
          <w:sz w:val="20"/>
          <w:szCs w:val="20"/>
        </w:rPr>
        <w:t>; la generación de valor agregado vinculado a su viabilidad de mercado y el incentivo del consumo responsable</w:t>
      </w:r>
      <w:r w:rsidR="00082727">
        <w:rPr>
          <w:rFonts w:ascii="Arial" w:hAnsi="Arial" w:cs="Arial"/>
          <w:bCs/>
          <w:sz w:val="20"/>
          <w:szCs w:val="20"/>
        </w:rPr>
        <w:t xml:space="preserve"> para una alimentación saludable</w:t>
      </w:r>
      <w:r w:rsidR="0065376A">
        <w:rPr>
          <w:rFonts w:ascii="Arial" w:hAnsi="Arial" w:cs="Arial"/>
          <w:bCs/>
          <w:sz w:val="20"/>
          <w:szCs w:val="20"/>
        </w:rPr>
        <w:t>; el desarrollo de capacidades de articulación con el mercado</w:t>
      </w:r>
      <w:r w:rsidR="003D69E8">
        <w:rPr>
          <w:rFonts w:ascii="Arial" w:hAnsi="Arial" w:cs="Arial"/>
          <w:bCs/>
          <w:sz w:val="20"/>
          <w:szCs w:val="20"/>
        </w:rPr>
        <w:t xml:space="preserve"> interno aprovechando los medios digitales de comunicación e información y medios convencionales</w:t>
      </w:r>
      <w:r w:rsidR="0065376A">
        <w:rPr>
          <w:rFonts w:ascii="Arial" w:hAnsi="Arial" w:cs="Arial"/>
          <w:bCs/>
          <w:sz w:val="20"/>
          <w:szCs w:val="20"/>
        </w:rPr>
        <w:t>,</w:t>
      </w:r>
      <w:r w:rsidR="003D69E8">
        <w:rPr>
          <w:rFonts w:ascii="Arial" w:hAnsi="Arial" w:cs="Arial"/>
          <w:bCs/>
          <w:sz w:val="20"/>
          <w:szCs w:val="20"/>
        </w:rPr>
        <w:t xml:space="preserve"> así como el desarrollo de entorno institucional favorables para el desarrollo de la cadena, desde la representatividad, incidencia y el establecimiento de redes/plataforma</w:t>
      </w:r>
      <w:r w:rsidR="003D69E8" w:rsidRPr="00F0102D">
        <w:rPr>
          <w:rFonts w:ascii="Arial" w:hAnsi="Arial" w:cs="Arial"/>
          <w:bCs/>
          <w:sz w:val="20"/>
          <w:szCs w:val="20"/>
        </w:rPr>
        <w:t>s</w:t>
      </w:r>
      <w:r w:rsidR="00A55A18">
        <w:rPr>
          <w:rFonts w:ascii="Arial" w:hAnsi="Arial" w:cs="Arial"/>
          <w:bCs/>
          <w:sz w:val="20"/>
          <w:szCs w:val="20"/>
        </w:rPr>
        <w:t xml:space="preserve"> en el sector</w:t>
      </w:r>
      <w:r w:rsidR="003D69E8" w:rsidRPr="00F0102D">
        <w:rPr>
          <w:rFonts w:ascii="Arial" w:hAnsi="Arial" w:cs="Arial"/>
          <w:bCs/>
          <w:sz w:val="20"/>
          <w:szCs w:val="20"/>
        </w:rPr>
        <w:t>.</w:t>
      </w:r>
    </w:p>
    <w:p w14:paraId="1C367A77" w14:textId="1E0E2C8D" w:rsidR="003D69E8" w:rsidRPr="00F0102D" w:rsidRDefault="003D69E8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1BD59D7" w14:textId="1622EF07" w:rsidR="00F0102D" w:rsidRDefault="00C02C3E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0102D">
        <w:rPr>
          <w:rFonts w:ascii="Arial" w:hAnsi="Arial" w:cs="Arial"/>
          <w:bCs/>
          <w:sz w:val="20"/>
          <w:szCs w:val="20"/>
        </w:rPr>
        <w:t xml:space="preserve">En ello, es parte de </w:t>
      </w:r>
      <w:r w:rsidR="00F31E3E">
        <w:rPr>
          <w:rFonts w:ascii="Arial" w:hAnsi="Arial" w:cs="Arial"/>
          <w:bCs/>
          <w:sz w:val="20"/>
          <w:szCs w:val="20"/>
        </w:rPr>
        <w:t xml:space="preserve">dicho </w:t>
      </w:r>
      <w:r w:rsidR="005F6766">
        <w:rPr>
          <w:rFonts w:ascii="Arial" w:hAnsi="Arial" w:cs="Arial"/>
          <w:bCs/>
          <w:sz w:val="20"/>
          <w:szCs w:val="20"/>
        </w:rPr>
        <w:t>modelo de fortalecimiento de la cadena apícola, el c</w:t>
      </w:r>
      <w:r w:rsidRPr="00F0102D">
        <w:rPr>
          <w:rFonts w:ascii="Arial" w:hAnsi="Arial" w:cs="Arial"/>
          <w:bCs/>
          <w:sz w:val="20"/>
          <w:szCs w:val="20"/>
        </w:rPr>
        <w:t>omponente</w:t>
      </w:r>
      <w:r w:rsidR="00085E6C">
        <w:rPr>
          <w:rFonts w:ascii="Arial" w:hAnsi="Arial" w:cs="Arial"/>
          <w:bCs/>
          <w:sz w:val="20"/>
          <w:szCs w:val="20"/>
        </w:rPr>
        <w:t xml:space="preserve"> de </w:t>
      </w:r>
      <w:r w:rsidR="005F6766">
        <w:rPr>
          <w:rFonts w:ascii="Arial" w:hAnsi="Arial" w:cs="Arial"/>
          <w:bCs/>
          <w:sz w:val="20"/>
          <w:szCs w:val="20"/>
        </w:rPr>
        <w:t xml:space="preserve">generación de valor agregado de los productos de la colmena vinculado a su viabilidad de mercado y el incentivo del consumo responsable para una alimentación saludable, a través de la estrategia de generación de capacitades prácticas </w:t>
      </w:r>
      <w:r w:rsidR="002D1F22">
        <w:rPr>
          <w:rFonts w:ascii="Arial" w:hAnsi="Arial" w:cs="Arial"/>
          <w:bCs/>
          <w:sz w:val="20"/>
          <w:szCs w:val="20"/>
        </w:rPr>
        <w:t>especialmente a nivel de productor</w:t>
      </w:r>
      <w:r w:rsidR="002B6C39">
        <w:rPr>
          <w:rFonts w:ascii="Arial" w:hAnsi="Arial" w:cs="Arial"/>
          <w:bCs/>
          <w:sz w:val="20"/>
          <w:szCs w:val="20"/>
        </w:rPr>
        <w:t>a</w:t>
      </w:r>
      <w:r w:rsidR="002D1F22">
        <w:rPr>
          <w:rFonts w:ascii="Arial" w:hAnsi="Arial" w:cs="Arial"/>
          <w:bCs/>
          <w:sz w:val="20"/>
          <w:szCs w:val="20"/>
        </w:rPr>
        <w:t>s, productor</w:t>
      </w:r>
      <w:r w:rsidR="002B6C39">
        <w:rPr>
          <w:rFonts w:ascii="Arial" w:hAnsi="Arial" w:cs="Arial"/>
          <w:bCs/>
          <w:sz w:val="20"/>
          <w:szCs w:val="20"/>
        </w:rPr>
        <w:t>e</w:t>
      </w:r>
      <w:r w:rsidR="002D1F22">
        <w:rPr>
          <w:rFonts w:ascii="Arial" w:hAnsi="Arial" w:cs="Arial"/>
          <w:bCs/>
          <w:sz w:val="20"/>
          <w:szCs w:val="20"/>
        </w:rPr>
        <w:t xml:space="preserve">s, emprendedoras (es), mujeres y jóvenes </w:t>
      </w:r>
      <w:r w:rsidR="005F6766">
        <w:rPr>
          <w:rFonts w:ascii="Arial" w:hAnsi="Arial" w:cs="Arial"/>
          <w:bCs/>
          <w:sz w:val="20"/>
          <w:szCs w:val="20"/>
        </w:rPr>
        <w:t xml:space="preserve"> </w:t>
      </w:r>
      <w:r w:rsidR="00E83BDB">
        <w:rPr>
          <w:rFonts w:ascii="Arial" w:hAnsi="Arial" w:cs="Arial"/>
          <w:bCs/>
          <w:sz w:val="20"/>
          <w:szCs w:val="20"/>
        </w:rPr>
        <w:t xml:space="preserve">orientado </w:t>
      </w:r>
      <w:r w:rsidR="002D1F22">
        <w:rPr>
          <w:rFonts w:ascii="Arial" w:hAnsi="Arial" w:cs="Arial"/>
          <w:bCs/>
          <w:sz w:val="20"/>
          <w:szCs w:val="20"/>
        </w:rPr>
        <w:t>a generar oportunidades de autoempleo o medios de ingresos económicos sostenibles para este colectivo, y por ende la generación de valor agregado en la cadena apícola en la región</w:t>
      </w:r>
      <w:r w:rsidR="00F0102D">
        <w:rPr>
          <w:rFonts w:ascii="Arial" w:hAnsi="Arial" w:cs="Arial"/>
          <w:bCs/>
          <w:sz w:val="20"/>
          <w:szCs w:val="20"/>
        </w:rPr>
        <w:t>.</w:t>
      </w:r>
    </w:p>
    <w:p w14:paraId="47400893" w14:textId="77777777" w:rsidR="00F0102D" w:rsidRDefault="00F0102D" w:rsidP="004255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1B2395A" w14:textId="4B2BE165" w:rsidR="002D1F22" w:rsidRPr="002D1F22" w:rsidRDefault="00F0102D" w:rsidP="002D1F2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lo cual se requiere la contratación de servicio de consultoría especializado por producto para</w:t>
      </w:r>
      <w:r w:rsidR="000C6B63">
        <w:rPr>
          <w:rFonts w:ascii="Arial" w:hAnsi="Arial" w:cs="Arial"/>
          <w:sz w:val="20"/>
          <w:szCs w:val="20"/>
        </w:rPr>
        <w:t xml:space="preserve"> </w:t>
      </w:r>
      <w:r w:rsidR="000C6B63" w:rsidRPr="000C6B63">
        <w:rPr>
          <w:rFonts w:ascii="Arial" w:hAnsi="Arial" w:cs="Arial"/>
          <w:i/>
          <w:iCs/>
          <w:sz w:val="20"/>
          <w:szCs w:val="20"/>
        </w:rPr>
        <w:t>C</w:t>
      </w:r>
      <w:r w:rsidR="000C6B63" w:rsidRPr="000C6B63">
        <w:rPr>
          <w:rFonts w:ascii="Arial" w:hAnsi="Arial" w:cs="Arial"/>
          <w:bCs/>
          <w:i/>
          <w:iCs/>
          <w:sz w:val="20"/>
          <w:szCs w:val="20"/>
        </w:rPr>
        <w:t xml:space="preserve">apacitación Especializada en Transformación de Productos de la Colmena y Buenas Prácticas de Manufactura a Apicultoras, Apicultores y Emprendedoras de la Asociación Municipal de Apicultores del Municipio San Pablo </w:t>
      </w:r>
      <w:r w:rsidR="000C6B63">
        <w:rPr>
          <w:rFonts w:ascii="Arial" w:hAnsi="Arial" w:cs="Arial"/>
          <w:bCs/>
          <w:i/>
          <w:iCs/>
          <w:sz w:val="20"/>
          <w:szCs w:val="20"/>
        </w:rPr>
        <w:t>d</w:t>
      </w:r>
      <w:r w:rsidR="000C6B63" w:rsidRPr="000C6B63">
        <w:rPr>
          <w:rFonts w:ascii="Arial" w:hAnsi="Arial" w:cs="Arial"/>
          <w:bCs/>
          <w:i/>
          <w:iCs/>
          <w:sz w:val="20"/>
          <w:szCs w:val="20"/>
        </w:rPr>
        <w:t xml:space="preserve">e </w:t>
      </w:r>
      <w:proofErr w:type="spellStart"/>
      <w:r w:rsidR="000C6B63" w:rsidRPr="000C6B63">
        <w:rPr>
          <w:rFonts w:ascii="Arial" w:hAnsi="Arial" w:cs="Arial"/>
          <w:bCs/>
          <w:i/>
          <w:iCs/>
          <w:sz w:val="20"/>
          <w:szCs w:val="20"/>
        </w:rPr>
        <w:t>Huacareta</w:t>
      </w:r>
      <w:proofErr w:type="spellEnd"/>
      <w:r w:rsidR="000C6B63">
        <w:rPr>
          <w:rFonts w:ascii="Arial" w:hAnsi="Arial" w:cs="Arial"/>
          <w:bCs/>
          <w:i/>
          <w:iCs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en el marco de la</w:t>
      </w:r>
      <w:r w:rsidR="002D1F22">
        <w:rPr>
          <w:rFonts w:ascii="Arial" w:hAnsi="Arial" w:cs="Arial"/>
          <w:sz w:val="20"/>
          <w:szCs w:val="20"/>
        </w:rPr>
        <w:t xml:space="preserve"> implementación del proyecto </w:t>
      </w:r>
      <w:r w:rsidR="007E33CB">
        <w:rPr>
          <w:rFonts w:ascii="Arial" w:hAnsi="Arial" w:cs="Arial"/>
          <w:sz w:val="20"/>
          <w:szCs w:val="20"/>
        </w:rPr>
        <w:t>42001- Cadena de Valor</w:t>
      </w:r>
      <w:r w:rsidR="002D1F22">
        <w:rPr>
          <w:rFonts w:ascii="Arial" w:eastAsiaTheme="minorHAnsi" w:hAnsi="Arial" w:cs="Arial"/>
          <w:i/>
          <w:iCs/>
          <w:sz w:val="20"/>
          <w:szCs w:val="20"/>
          <w:lang w:val="es-BO" w:eastAsia="en-US"/>
        </w:rPr>
        <w:t>,</w:t>
      </w:r>
      <w:r w:rsidR="002D1F22" w:rsidRPr="00C06849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Plan Anual 202</w:t>
      </w:r>
      <w:r w:rsidR="007E33CB">
        <w:rPr>
          <w:rFonts w:ascii="Arial" w:eastAsiaTheme="minorHAnsi" w:hAnsi="Arial" w:cs="Arial"/>
          <w:sz w:val="20"/>
          <w:szCs w:val="20"/>
          <w:lang w:val="es-BO" w:eastAsia="en-US"/>
        </w:rPr>
        <w:t>4</w:t>
      </w:r>
      <w:r w:rsidR="002D1F22">
        <w:rPr>
          <w:rFonts w:ascii="Arial" w:eastAsiaTheme="minorHAnsi" w:hAnsi="Arial" w:cs="Arial"/>
          <w:sz w:val="20"/>
          <w:szCs w:val="20"/>
          <w:lang w:val="es-BO" w:eastAsia="en-US"/>
        </w:rPr>
        <w:t xml:space="preserve">, que la Fundación Intercultural </w:t>
      </w:r>
      <w:proofErr w:type="spellStart"/>
      <w:r w:rsidR="002D1F22">
        <w:rPr>
          <w:rFonts w:ascii="Arial" w:eastAsiaTheme="minorHAnsi" w:hAnsi="Arial" w:cs="Arial"/>
          <w:sz w:val="20"/>
          <w:szCs w:val="20"/>
          <w:lang w:val="es-BO" w:eastAsia="en-US"/>
        </w:rPr>
        <w:t>Nor</w:t>
      </w:r>
      <w:proofErr w:type="spellEnd"/>
      <w:r w:rsidR="002D1F22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Sud </w:t>
      </w:r>
      <w:r w:rsidR="002D1F22">
        <w:rPr>
          <w:rFonts w:ascii="Arial" w:hAnsi="Arial" w:cs="Arial"/>
          <w:sz w:val="20"/>
          <w:szCs w:val="20"/>
        </w:rPr>
        <w:t xml:space="preserve">viene implementando en la Región Chaco Chuquisaca con el apoyo </w:t>
      </w:r>
      <w:r>
        <w:rPr>
          <w:rFonts w:ascii="Arial" w:hAnsi="Arial" w:cs="Arial"/>
          <w:sz w:val="20"/>
          <w:szCs w:val="20"/>
        </w:rPr>
        <w:t>financi</w:t>
      </w:r>
      <w:r w:rsidR="002D1F22">
        <w:rPr>
          <w:rFonts w:ascii="Arial" w:hAnsi="Arial" w:cs="Arial"/>
          <w:sz w:val="20"/>
          <w:szCs w:val="20"/>
        </w:rPr>
        <w:t xml:space="preserve">ero de la </w:t>
      </w:r>
      <w:r w:rsidR="007E33CB">
        <w:rPr>
          <w:rFonts w:ascii="Arial" w:hAnsi="Arial" w:cs="Arial"/>
          <w:sz w:val="20"/>
          <w:szCs w:val="20"/>
        </w:rPr>
        <w:t>F</w:t>
      </w:r>
      <w:proofErr w:type="spellStart"/>
      <w:r w:rsidR="007E33CB">
        <w:rPr>
          <w:rFonts w:ascii="Arial" w:eastAsiaTheme="minorHAnsi" w:hAnsi="Arial" w:cs="Arial"/>
          <w:sz w:val="20"/>
          <w:szCs w:val="20"/>
          <w:lang w:val="es-BO" w:eastAsia="en-US"/>
        </w:rPr>
        <w:t>undación</w:t>
      </w:r>
      <w:proofErr w:type="spellEnd"/>
      <w:r w:rsidR="007E33CB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</w:t>
      </w:r>
      <w:r w:rsidR="007E33CB">
        <w:rPr>
          <w:rFonts w:ascii="Arial" w:hAnsi="Arial" w:cs="Arial"/>
          <w:sz w:val="20"/>
          <w:szCs w:val="20"/>
        </w:rPr>
        <w:t>Ayuda en Acción</w:t>
      </w:r>
      <w:r w:rsidR="006A0068">
        <w:rPr>
          <w:rFonts w:ascii="Arial" w:hAnsi="Arial" w:cs="Arial"/>
          <w:sz w:val="20"/>
          <w:szCs w:val="20"/>
        </w:rPr>
        <w:t>.</w:t>
      </w:r>
    </w:p>
    <w:p w14:paraId="6413ABC9" w14:textId="18A3B249" w:rsidR="002D1F22" w:rsidRDefault="002D1F22" w:rsidP="002D1F22">
      <w:pPr>
        <w:pStyle w:val="Sinespaciado"/>
        <w:rPr>
          <w:rFonts w:ascii="Arial" w:hAnsi="Arial" w:cs="Arial"/>
          <w:sz w:val="20"/>
          <w:szCs w:val="20"/>
        </w:rPr>
      </w:pPr>
    </w:p>
    <w:p w14:paraId="77041FC1" w14:textId="4CE89B33" w:rsidR="0042556D" w:rsidRPr="00DC1F69" w:rsidRDefault="0042556D" w:rsidP="00D27BB7">
      <w:pPr>
        <w:pStyle w:val="Sinespaciado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  <w:lang w:val="es-ES_tradnl"/>
        </w:rPr>
      </w:pPr>
      <w:r w:rsidRPr="00DC1F69">
        <w:rPr>
          <w:rFonts w:ascii="Arial" w:hAnsi="Arial" w:cs="Arial"/>
          <w:b/>
          <w:sz w:val="20"/>
          <w:szCs w:val="20"/>
          <w:lang w:val="es-ES_tradnl"/>
        </w:rPr>
        <w:t>ALCANCE</w:t>
      </w:r>
      <w:r w:rsidR="00D27BB7" w:rsidRPr="00DC1F69">
        <w:rPr>
          <w:rFonts w:ascii="Arial" w:hAnsi="Arial" w:cs="Arial"/>
          <w:b/>
          <w:sz w:val="20"/>
          <w:szCs w:val="20"/>
          <w:lang w:val="es-ES_tradnl"/>
        </w:rPr>
        <w:t>S</w:t>
      </w:r>
      <w:r w:rsidRPr="00DC1F69">
        <w:rPr>
          <w:rFonts w:ascii="Arial" w:hAnsi="Arial" w:cs="Arial"/>
          <w:b/>
          <w:sz w:val="20"/>
          <w:szCs w:val="20"/>
          <w:lang w:val="es-ES_tradnl"/>
        </w:rPr>
        <w:t>.</w:t>
      </w:r>
      <w:r w:rsidRPr="00DC1F69">
        <w:rPr>
          <w:rFonts w:ascii="Arial" w:hAnsi="Arial" w:cs="Arial"/>
          <w:sz w:val="20"/>
          <w:szCs w:val="20"/>
        </w:rPr>
        <w:t xml:space="preserve"> </w:t>
      </w:r>
    </w:p>
    <w:p w14:paraId="7443324F" w14:textId="64D60BE6" w:rsidR="0042556D" w:rsidRDefault="0042556D" w:rsidP="0042556D">
      <w:pPr>
        <w:pStyle w:val="Sinespaciado"/>
        <w:rPr>
          <w:rFonts w:ascii="Arial" w:hAnsi="Arial" w:cs="Arial"/>
          <w:sz w:val="20"/>
          <w:szCs w:val="20"/>
        </w:rPr>
      </w:pPr>
    </w:p>
    <w:p w14:paraId="3D1E076B" w14:textId="060F8DE1" w:rsidR="003D1C47" w:rsidRDefault="003D1C47" w:rsidP="003D1C47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Capacitación </w:t>
      </w:r>
      <w:r w:rsidR="00D14F15">
        <w:rPr>
          <w:rFonts w:ascii="Arial" w:hAnsi="Arial" w:cs="Arial"/>
          <w:sz w:val="20"/>
          <w:szCs w:val="20"/>
          <w:lang w:val="es-ES_tradnl"/>
        </w:rPr>
        <w:t xml:space="preserve">práctica </w:t>
      </w:r>
      <w:r w:rsidR="00772303">
        <w:rPr>
          <w:rFonts w:ascii="Arial" w:hAnsi="Arial" w:cs="Arial"/>
          <w:sz w:val="20"/>
          <w:szCs w:val="20"/>
          <w:lang w:val="es-ES_tradnl"/>
        </w:rPr>
        <w:t xml:space="preserve">puntual a </w:t>
      </w:r>
      <w:r w:rsidR="00587083">
        <w:rPr>
          <w:rFonts w:ascii="Arial" w:hAnsi="Arial" w:cs="Arial"/>
          <w:sz w:val="20"/>
          <w:szCs w:val="20"/>
          <w:lang w:val="es-ES_tradnl"/>
        </w:rPr>
        <w:t xml:space="preserve">productoras, productores y emprendedoras de la Asociación Municipal de Apicultores de </w:t>
      </w:r>
      <w:proofErr w:type="spellStart"/>
      <w:r w:rsidR="00587083">
        <w:rPr>
          <w:rFonts w:ascii="Arial" w:hAnsi="Arial" w:cs="Arial"/>
          <w:sz w:val="20"/>
          <w:szCs w:val="20"/>
          <w:lang w:val="es-ES_tradnl"/>
        </w:rPr>
        <w:t>Huacareta</w:t>
      </w:r>
      <w:proofErr w:type="spellEnd"/>
      <w:r w:rsidR="00AF7EA9">
        <w:rPr>
          <w:rFonts w:ascii="Arial" w:hAnsi="Arial" w:cs="Arial"/>
          <w:sz w:val="20"/>
          <w:szCs w:val="20"/>
          <w:lang w:val="es-ES_tradnl"/>
        </w:rPr>
        <w:t>,</w:t>
      </w:r>
      <w:r w:rsidR="00587083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 xml:space="preserve">en </w:t>
      </w:r>
      <w:r w:rsidR="00772303">
        <w:rPr>
          <w:rFonts w:ascii="Arial" w:hAnsi="Arial" w:cs="Arial"/>
          <w:sz w:val="20"/>
          <w:szCs w:val="20"/>
          <w:lang w:val="es-ES_tradnl"/>
        </w:rPr>
        <w:t xml:space="preserve">transformación </w:t>
      </w:r>
      <w:r w:rsidR="007D0B9F">
        <w:rPr>
          <w:rFonts w:ascii="Arial" w:hAnsi="Arial" w:cs="Arial"/>
          <w:sz w:val="20"/>
          <w:szCs w:val="20"/>
          <w:lang w:val="es-ES_tradnl"/>
        </w:rPr>
        <w:t xml:space="preserve">de los productos de la colmena (miel, polen, propóleos) en al menos </w:t>
      </w:r>
      <w:r w:rsidR="00587083">
        <w:rPr>
          <w:rFonts w:ascii="Arial" w:hAnsi="Arial" w:cs="Arial"/>
          <w:sz w:val="20"/>
          <w:szCs w:val="20"/>
          <w:lang w:val="es-ES_tradnl"/>
        </w:rPr>
        <w:t>4</w:t>
      </w:r>
      <w:r w:rsidR="007D0B9F">
        <w:rPr>
          <w:rFonts w:ascii="Arial" w:hAnsi="Arial" w:cs="Arial"/>
          <w:sz w:val="20"/>
          <w:szCs w:val="20"/>
          <w:lang w:val="es-ES_tradnl"/>
        </w:rPr>
        <w:t xml:space="preserve"> nuevos productos transformados</w:t>
      </w:r>
      <w:r w:rsidR="000A639A">
        <w:rPr>
          <w:rFonts w:ascii="Arial" w:hAnsi="Arial" w:cs="Arial"/>
          <w:sz w:val="20"/>
          <w:szCs w:val="20"/>
          <w:lang w:val="es-ES_tradnl"/>
        </w:rPr>
        <w:t xml:space="preserve">, según normas de sanidad e inocuidad, </w:t>
      </w:r>
      <w:r w:rsidR="00246695">
        <w:rPr>
          <w:rFonts w:ascii="Arial" w:hAnsi="Arial" w:cs="Arial"/>
          <w:sz w:val="20"/>
          <w:szCs w:val="20"/>
          <w:lang w:val="es-ES_tradnl"/>
        </w:rPr>
        <w:t>aptos para e</w:t>
      </w:r>
      <w:r w:rsidR="00772303">
        <w:rPr>
          <w:rFonts w:ascii="Arial" w:hAnsi="Arial" w:cs="Arial"/>
          <w:sz w:val="20"/>
          <w:szCs w:val="20"/>
          <w:lang w:val="es-ES_tradnl"/>
        </w:rPr>
        <w:t xml:space="preserve">l consumo </w:t>
      </w:r>
      <w:r w:rsidR="00587083">
        <w:rPr>
          <w:rFonts w:ascii="Arial" w:hAnsi="Arial" w:cs="Arial"/>
          <w:sz w:val="20"/>
          <w:szCs w:val="20"/>
          <w:lang w:val="es-ES_tradnl"/>
        </w:rPr>
        <w:t xml:space="preserve">masivo </w:t>
      </w:r>
      <w:r w:rsidR="00772303">
        <w:rPr>
          <w:rFonts w:ascii="Arial" w:hAnsi="Arial" w:cs="Arial"/>
          <w:sz w:val="20"/>
          <w:szCs w:val="20"/>
          <w:lang w:val="es-ES_tradnl"/>
        </w:rPr>
        <w:t>y</w:t>
      </w:r>
      <w:r w:rsidR="007D0B9F">
        <w:rPr>
          <w:rFonts w:ascii="Arial" w:hAnsi="Arial" w:cs="Arial"/>
          <w:sz w:val="20"/>
          <w:szCs w:val="20"/>
          <w:lang w:val="es-ES_tradnl"/>
        </w:rPr>
        <w:t xml:space="preserve"> la alimentación </w:t>
      </w:r>
      <w:r w:rsidR="00772303">
        <w:rPr>
          <w:rFonts w:ascii="Arial" w:hAnsi="Arial" w:cs="Arial"/>
          <w:sz w:val="20"/>
          <w:szCs w:val="20"/>
          <w:lang w:val="es-ES_tradnl"/>
        </w:rPr>
        <w:t>saludable, orientado al mercado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7C3B30AF" w14:textId="30C01F68" w:rsidR="00C3535C" w:rsidRDefault="00C3535C" w:rsidP="0042556D">
      <w:pPr>
        <w:pStyle w:val="Sinespaciado"/>
        <w:rPr>
          <w:rFonts w:ascii="Arial" w:hAnsi="Arial" w:cs="Arial"/>
          <w:sz w:val="20"/>
          <w:szCs w:val="20"/>
        </w:rPr>
      </w:pPr>
    </w:p>
    <w:p w14:paraId="566D420E" w14:textId="77777777" w:rsidR="0042556D" w:rsidRPr="00EB5D7E" w:rsidRDefault="0042556D" w:rsidP="004C0125">
      <w:pPr>
        <w:pStyle w:val="Sinespaciado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  <w:lang w:val="es-ES_tradnl"/>
        </w:rPr>
      </w:pPr>
      <w:r w:rsidRPr="00EB5D7E">
        <w:rPr>
          <w:rFonts w:ascii="Arial" w:hAnsi="Arial" w:cs="Arial"/>
          <w:b/>
          <w:sz w:val="20"/>
          <w:szCs w:val="20"/>
          <w:lang w:val="es-ES_tradnl"/>
        </w:rPr>
        <w:t>OBJETIVO DE LA CONSULTORÍA</w:t>
      </w:r>
    </w:p>
    <w:p w14:paraId="388BE7AE" w14:textId="77777777" w:rsidR="0042556D" w:rsidRPr="00EB5D7E" w:rsidRDefault="0042556D" w:rsidP="0042556D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p w14:paraId="6A43DAD2" w14:textId="77777777" w:rsidR="0042556D" w:rsidRPr="00EB5D7E" w:rsidRDefault="0042556D" w:rsidP="0042556D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EB5D7E">
        <w:rPr>
          <w:rFonts w:ascii="Arial" w:hAnsi="Arial" w:cs="Arial"/>
          <w:b/>
          <w:bCs/>
          <w:sz w:val="20"/>
          <w:szCs w:val="20"/>
          <w:lang w:val="es-ES_tradnl"/>
        </w:rPr>
        <w:t>3.1. Objetivo General.</w:t>
      </w:r>
    </w:p>
    <w:p w14:paraId="482E979C" w14:textId="77777777" w:rsidR="0042556D" w:rsidRPr="00EB5D7E" w:rsidRDefault="0042556D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788E80EE" w14:textId="0D81232A" w:rsidR="00E02CED" w:rsidRPr="00B403DB" w:rsidRDefault="00897538" w:rsidP="00DC638B">
      <w:pPr>
        <w:pStyle w:val="Sinespaciado"/>
        <w:numPr>
          <w:ilvl w:val="0"/>
          <w:numId w:val="32"/>
        </w:numPr>
        <w:ind w:left="284" w:hanging="284"/>
        <w:rPr>
          <w:rFonts w:ascii="Arial" w:hAnsi="Arial" w:cs="Arial"/>
          <w:sz w:val="20"/>
          <w:szCs w:val="20"/>
        </w:rPr>
      </w:pPr>
      <w:r w:rsidRPr="00B403DB">
        <w:rPr>
          <w:rFonts w:ascii="Arial" w:hAnsi="Arial" w:cs="Arial"/>
          <w:sz w:val="20"/>
          <w:szCs w:val="20"/>
        </w:rPr>
        <w:t>Promover la generación de valor agregado en la cadena apícola</w:t>
      </w:r>
      <w:r w:rsidR="005B2053" w:rsidRPr="00B403DB">
        <w:rPr>
          <w:rFonts w:ascii="Arial" w:hAnsi="Arial" w:cs="Arial"/>
          <w:sz w:val="20"/>
          <w:szCs w:val="20"/>
        </w:rPr>
        <w:t xml:space="preserve">, como parte de las estrategias de generación de oportunidades </w:t>
      </w:r>
      <w:r w:rsidR="00B403DB" w:rsidRPr="00B403DB">
        <w:rPr>
          <w:rFonts w:ascii="Arial" w:hAnsi="Arial" w:cs="Arial"/>
          <w:sz w:val="20"/>
          <w:szCs w:val="20"/>
        </w:rPr>
        <w:t xml:space="preserve">y entorno favorables para </w:t>
      </w:r>
      <w:r w:rsidR="005B2053" w:rsidRPr="00B403DB">
        <w:rPr>
          <w:rFonts w:ascii="Arial" w:hAnsi="Arial" w:cs="Arial"/>
          <w:sz w:val="20"/>
          <w:szCs w:val="20"/>
        </w:rPr>
        <w:t>emprendimiento</w:t>
      </w:r>
      <w:r w:rsidR="00B403DB" w:rsidRPr="00B403DB">
        <w:rPr>
          <w:rFonts w:ascii="Arial" w:hAnsi="Arial" w:cs="Arial"/>
          <w:sz w:val="20"/>
          <w:szCs w:val="20"/>
        </w:rPr>
        <w:t>s económicos de</w:t>
      </w:r>
      <w:r w:rsidR="005B2053" w:rsidRPr="00B403DB">
        <w:rPr>
          <w:rFonts w:ascii="Arial" w:hAnsi="Arial" w:cs="Arial"/>
          <w:sz w:val="20"/>
          <w:szCs w:val="20"/>
        </w:rPr>
        <w:t xml:space="preserve"> </w:t>
      </w:r>
      <w:r w:rsidR="00674F5D">
        <w:rPr>
          <w:rFonts w:ascii="Arial" w:hAnsi="Arial" w:cs="Arial"/>
          <w:sz w:val="20"/>
          <w:szCs w:val="20"/>
        </w:rPr>
        <w:t>productoras, productores y</w:t>
      </w:r>
      <w:r w:rsidR="005B2053" w:rsidRPr="00B403DB">
        <w:rPr>
          <w:rFonts w:ascii="Arial" w:hAnsi="Arial" w:cs="Arial"/>
          <w:sz w:val="20"/>
          <w:szCs w:val="20"/>
        </w:rPr>
        <w:t xml:space="preserve"> jóvenes, en el contexto de las potencialidades de</w:t>
      </w:r>
      <w:r w:rsidR="00674F5D">
        <w:rPr>
          <w:rFonts w:ascii="Arial" w:hAnsi="Arial" w:cs="Arial"/>
          <w:sz w:val="20"/>
          <w:szCs w:val="20"/>
        </w:rPr>
        <w:t xml:space="preserve">l municipio San Pablo de </w:t>
      </w:r>
      <w:proofErr w:type="spellStart"/>
      <w:r w:rsidR="00674F5D">
        <w:rPr>
          <w:rFonts w:ascii="Arial" w:hAnsi="Arial" w:cs="Arial"/>
          <w:sz w:val="20"/>
          <w:szCs w:val="20"/>
        </w:rPr>
        <w:t>Huacareta</w:t>
      </w:r>
      <w:proofErr w:type="spellEnd"/>
      <w:r w:rsidR="00674F5D">
        <w:rPr>
          <w:rFonts w:ascii="Arial" w:hAnsi="Arial" w:cs="Arial"/>
          <w:sz w:val="20"/>
          <w:szCs w:val="20"/>
        </w:rPr>
        <w:t xml:space="preserve"> y </w:t>
      </w:r>
      <w:r w:rsidR="005B2053" w:rsidRPr="00B403DB">
        <w:rPr>
          <w:rFonts w:ascii="Arial" w:hAnsi="Arial" w:cs="Arial"/>
          <w:sz w:val="20"/>
          <w:szCs w:val="20"/>
        </w:rPr>
        <w:t xml:space="preserve"> la región Chaco Chuquisa</w:t>
      </w:r>
      <w:r w:rsidR="00674F5D">
        <w:rPr>
          <w:rFonts w:ascii="Arial" w:hAnsi="Arial" w:cs="Arial"/>
          <w:sz w:val="20"/>
          <w:szCs w:val="20"/>
        </w:rPr>
        <w:t>ca</w:t>
      </w:r>
      <w:r w:rsidR="00DB1702" w:rsidRPr="00B403DB">
        <w:rPr>
          <w:rFonts w:ascii="Arial" w:hAnsi="Arial" w:cs="Arial"/>
          <w:sz w:val="20"/>
          <w:szCs w:val="20"/>
        </w:rPr>
        <w:t>.</w:t>
      </w:r>
    </w:p>
    <w:p w14:paraId="0E8CEEE0" w14:textId="77777777" w:rsidR="00E02CED" w:rsidRDefault="00E02CED" w:rsidP="0042556D">
      <w:pPr>
        <w:pStyle w:val="Sinespaciado"/>
        <w:rPr>
          <w:rFonts w:ascii="Arial" w:hAnsi="Arial" w:cs="Arial"/>
          <w:sz w:val="20"/>
          <w:szCs w:val="20"/>
        </w:rPr>
      </w:pPr>
    </w:p>
    <w:p w14:paraId="63040CF6" w14:textId="62C7767F" w:rsidR="0042556D" w:rsidRPr="009F45BC" w:rsidRDefault="0042556D" w:rsidP="0042556D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9F45BC">
        <w:rPr>
          <w:rFonts w:ascii="Arial" w:hAnsi="Arial" w:cs="Arial"/>
          <w:b/>
          <w:bCs/>
          <w:sz w:val="20"/>
          <w:szCs w:val="20"/>
          <w:lang w:val="es-ES_tradnl"/>
        </w:rPr>
        <w:t>3.2. Objetivos Específicos.</w:t>
      </w:r>
    </w:p>
    <w:p w14:paraId="2D723094" w14:textId="6BEA8F49" w:rsidR="0042556D" w:rsidRPr="009F45BC" w:rsidRDefault="0042556D" w:rsidP="0042556D">
      <w:pPr>
        <w:rPr>
          <w:rFonts w:ascii="Arial" w:hAnsi="Arial" w:cs="Arial"/>
          <w:sz w:val="20"/>
          <w:szCs w:val="20"/>
          <w:lang w:val="es-ES_tradnl"/>
        </w:rPr>
      </w:pPr>
    </w:p>
    <w:p w14:paraId="0F402B00" w14:textId="31BE5AB0" w:rsidR="007B3E59" w:rsidRDefault="00ED3C16" w:rsidP="00ED3C16">
      <w:pPr>
        <w:pStyle w:val="Sinespaciado"/>
        <w:numPr>
          <w:ilvl w:val="0"/>
          <w:numId w:val="3"/>
        </w:numPr>
        <w:tabs>
          <w:tab w:val="clear" w:pos="720"/>
        </w:tabs>
        <w:ind w:left="284" w:hanging="284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lastRenderedPageBreak/>
        <w:t xml:space="preserve">Capacitar a </w:t>
      </w:r>
      <w:r w:rsidR="00E051CA">
        <w:rPr>
          <w:rFonts w:ascii="Arial" w:hAnsi="Arial" w:cs="Arial"/>
          <w:sz w:val="20"/>
          <w:szCs w:val="20"/>
        </w:rPr>
        <w:t xml:space="preserve">productoras, productores y </w:t>
      </w:r>
      <w:r w:rsidR="007B3E59">
        <w:rPr>
          <w:rFonts w:ascii="Arial" w:hAnsi="Arial" w:cs="Arial"/>
          <w:sz w:val="20"/>
          <w:szCs w:val="20"/>
        </w:rPr>
        <w:t xml:space="preserve">emprendedoras jóvenes </w:t>
      </w:r>
      <w:r w:rsidR="00E051CA">
        <w:rPr>
          <w:rFonts w:ascii="Arial" w:hAnsi="Arial" w:cs="Arial"/>
          <w:sz w:val="20"/>
          <w:szCs w:val="20"/>
        </w:rPr>
        <w:t xml:space="preserve">de la Asociación Municipal de Apicultores de </w:t>
      </w:r>
      <w:proofErr w:type="spellStart"/>
      <w:r w:rsidR="00E051CA">
        <w:rPr>
          <w:rFonts w:ascii="Arial" w:hAnsi="Arial" w:cs="Arial"/>
          <w:sz w:val="20"/>
          <w:szCs w:val="20"/>
        </w:rPr>
        <w:t>Huacareta</w:t>
      </w:r>
      <w:proofErr w:type="spellEnd"/>
      <w:r w:rsidR="00B25CB6">
        <w:rPr>
          <w:rFonts w:ascii="Arial" w:hAnsi="Arial" w:cs="Arial"/>
          <w:sz w:val="20"/>
          <w:szCs w:val="20"/>
        </w:rPr>
        <w:t xml:space="preserve">, </w:t>
      </w:r>
      <w:r w:rsidR="00E051CA">
        <w:rPr>
          <w:rFonts w:ascii="Arial" w:hAnsi="Arial" w:cs="Arial"/>
          <w:sz w:val="20"/>
          <w:szCs w:val="20"/>
        </w:rPr>
        <w:t>en transformación de los productos de la colmena (miel, polen, propóleos) con aplicación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B3E59">
        <w:rPr>
          <w:rFonts w:ascii="Arial" w:hAnsi="Arial" w:cs="Arial"/>
          <w:sz w:val="20"/>
          <w:szCs w:val="20"/>
          <w:lang w:val="es-ES_tradnl"/>
        </w:rPr>
        <w:t>Buenas Prácticas de Manufactura</w:t>
      </w:r>
      <w:r w:rsidR="00CD0564">
        <w:rPr>
          <w:rFonts w:ascii="Arial" w:hAnsi="Arial" w:cs="Arial"/>
          <w:sz w:val="20"/>
          <w:szCs w:val="20"/>
          <w:lang w:val="es-ES_tradnl"/>
        </w:rPr>
        <w:t xml:space="preserve"> (BPM)</w:t>
      </w:r>
      <w:r w:rsidR="00ED50C3">
        <w:rPr>
          <w:rFonts w:ascii="Arial" w:hAnsi="Arial" w:cs="Arial"/>
          <w:sz w:val="20"/>
          <w:szCs w:val="20"/>
          <w:lang w:val="es-ES_tradnl"/>
        </w:rPr>
        <w:t xml:space="preserve"> orientados al consumo </w:t>
      </w:r>
      <w:r w:rsidR="005D5088">
        <w:rPr>
          <w:rFonts w:ascii="Arial" w:hAnsi="Arial" w:cs="Arial"/>
          <w:sz w:val="20"/>
          <w:szCs w:val="20"/>
          <w:lang w:val="es-ES_tradnl"/>
        </w:rPr>
        <w:t xml:space="preserve">masivo </w:t>
      </w:r>
      <w:r w:rsidR="00ED50C3">
        <w:rPr>
          <w:rFonts w:ascii="Arial" w:hAnsi="Arial" w:cs="Arial"/>
          <w:sz w:val="20"/>
          <w:szCs w:val="20"/>
          <w:lang w:val="es-ES_tradnl"/>
        </w:rPr>
        <w:t xml:space="preserve">y </w:t>
      </w:r>
      <w:r w:rsidR="00B25CB6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ED50C3">
        <w:rPr>
          <w:rFonts w:ascii="Arial" w:hAnsi="Arial" w:cs="Arial"/>
          <w:sz w:val="20"/>
          <w:szCs w:val="20"/>
          <w:lang w:val="es-ES_tradnl"/>
        </w:rPr>
        <w:t>mercado</w:t>
      </w:r>
      <w:r w:rsidR="007B3E59">
        <w:rPr>
          <w:rFonts w:ascii="Arial" w:hAnsi="Arial" w:cs="Arial"/>
          <w:sz w:val="20"/>
          <w:szCs w:val="20"/>
          <w:lang w:val="es-ES_tradnl"/>
        </w:rPr>
        <w:t>.</w:t>
      </w:r>
    </w:p>
    <w:p w14:paraId="36AA0A8D" w14:textId="0902AD1A" w:rsidR="00F103F2" w:rsidRDefault="00F103F2" w:rsidP="00F103F2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15AF1C66" w14:textId="0AAD6BBF" w:rsidR="0042556D" w:rsidRPr="00535FA5" w:rsidRDefault="0042556D" w:rsidP="004C012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lang w:val="es-ES_tradnl"/>
        </w:rPr>
      </w:pPr>
      <w:r w:rsidRPr="00535FA5">
        <w:rPr>
          <w:rFonts w:ascii="Arial" w:hAnsi="Arial" w:cs="Arial"/>
          <w:b/>
          <w:sz w:val="20"/>
          <w:szCs w:val="20"/>
          <w:lang w:val="es-ES_tradnl"/>
        </w:rPr>
        <w:t>METODOLOGIA</w:t>
      </w:r>
      <w:r w:rsidR="001E0F7E">
        <w:rPr>
          <w:rFonts w:ascii="Arial" w:hAnsi="Arial" w:cs="Arial"/>
          <w:b/>
          <w:sz w:val="20"/>
          <w:szCs w:val="20"/>
          <w:lang w:val="es-ES_tradnl"/>
        </w:rPr>
        <w:t>.</w:t>
      </w:r>
      <w:r w:rsidRPr="00535FA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14:paraId="79E134F7" w14:textId="77777777" w:rsidR="0042556D" w:rsidRPr="00535FA5" w:rsidRDefault="0042556D" w:rsidP="0042556D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p w14:paraId="610B9104" w14:textId="66FFF745" w:rsidR="006B3B12" w:rsidRDefault="00375E55" w:rsidP="00BB019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proceso de capacitación </w:t>
      </w:r>
      <w:r w:rsidR="00E21331">
        <w:rPr>
          <w:rFonts w:ascii="Arial" w:hAnsi="Arial" w:cs="Arial"/>
          <w:sz w:val="20"/>
          <w:szCs w:val="20"/>
        </w:rPr>
        <w:t xml:space="preserve">puntual </w:t>
      </w:r>
      <w:r w:rsidR="00D6363D">
        <w:rPr>
          <w:rFonts w:ascii="Arial" w:hAnsi="Arial" w:cs="Arial"/>
          <w:sz w:val="20"/>
          <w:szCs w:val="20"/>
        </w:rPr>
        <w:t>deberá tomar en cuenta una metodología práctica demostrativa, acordes</w:t>
      </w:r>
      <w:r w:rsidR="00E21331">
        <w:rPr>
          <w:rFonts w:ascii="Arial" w:hAnsi="Arial" w:cs="Arial"/>
          <w:sz w:val="20"/>
          <w:szCs w:val="20"/>
        </w:rPr>
        <w:t xml:space="preserve"> a la pedagogía de </w:t>
      </w:r>
      <w:r w:rsidR="00370D5F">
        <w:rPr>
          <w:rFonts w:ascii="Arial" w:hAnsi="Arial" w:cs="Arial"/>
          <w:sz w:val="20"/>
          <w:szCs w:val="20"/>
        </w:rPr>
        <w:t xml:space="preserve">la </w:t>
      </w:r>
      <w:r w:rsidR="003D653B">
        <w:rPr>
          <w:rFonts w:ascii="Arial" w:hAnsi="Arial" w:cs="Arial"/>
          <w:sz w:val="20"/>
          <w:szCs w:val="20"/>
        </w:rPr>
        <w:t xml:space="preserve">capacitación </w:t>
      </w:r>
      <w:r w:rsidR="00E21331">
        <w:rPr>
          <w:rFonts w:ascii="Arial" w:hAnsi="Arial" w:cs="Arial"/>
          <w:sz w:val="20"/>
          <w:szCs w:val="20"/>
        </w:rPr>
        <w:t xml:space="preserve">no formal destinado </w:t>
      </w:r>
      <w:r w:rsidR="00D6363D">
        <w:rPr>
          <w:rFonts w:ascii="Arial" w:hAnsi="Arial" w:cs="Arial"/>
          <w:sz w:val="20"/>
          <w:szCs w:val="20"/>
        </w:rPr>
        <w:t>a personas con nivel de formación hasta nivel primaria en más del 80%, secundaria en un 15% y 5% formación superior</w:t>
      </w:r>
      <w:r w:rsidR="00BB0192">
        <w:rPr>
          <w:rFonts w:ascii="Arial" w:hAnsi="Arial" w:cs="Arial"/>
          <w:sz w:val="20"/>
          <w:szCs w:val="20"/>
        </w:rPr>
        <w:t xml:space="preserve">; misma que se debe reflejar de manera clara en </w:t>
      </w:r>
      <w:r w:rsidR="00BE602F">
        <w:rPr>
          <w:rFonts w:ascii="Arial" w:hAnsi="Arial" w:cs="Arial"/>
          <w:sz w:val="20"/>
          <w:szCs w:val="20"/>
        </w:rPr>
        <w:t>la</w:t>
      </w:r>
      <w:r w:rsidR="00BB0192">
        <w:rPr>
          <w:rFonts w:ascii="Arial" w:hAnsi="Arial" w:cs="Arial"/>
          <w:sz w:val="20"/>
          <w:szCs w:val="20"/>
        </w:rPr>
        <w:t xml:space="preserve"> propuesta metodológica </w:t>
      </w:r>
      <w:r w:rsidR="00BE602F">
        <w:rPr>
          <w:rFonts w:ascii="Arial" w:hAnsi="Arial" w:cs="Arial"/>
          <w:sz w:val="20"/>
          <w:szCs w:val="20"/>
        </w:rPr>
        <w:t xml:space="preserve">de los </w:t>
      </w:r>
      <w:r w:rsidR="00BB0192">
        <w:rPr>
          <w:rFonts w:ascii="Arial" w:hAnsi="Arial" w:cs="Arial"/>
          <w:sz w:val="20"/>
          <w:szCs w:val="20"/>
        </w:rPr>
        <w:t>proponentes</w:t>
      </w:r>
      <w:r w:rsidR="009229E6">
        <w:rPr>
          <w:rFonts w:ascii="Arial" w:hAnsi="Arial" w:cs="Arial"/>
          <w:sz w:val="20"/>
          <w:szCs w:val="20"/>
        </w:rPr>
        <w:t>.</w:t>
      </w:r>
    </w:p>
    <w:p w14:paraId="612D6BAB" w14:textId="77777777" w:rsidR="00D6363D" w:rsidRDefault="00D6363D" w:rsidP="00BB0192">
      <w:pPr>
        <w:pStyle w:val="Sinespaciado"/>
        <w:rPr>
          <w:rFonts w:ascii="Arial" w:hAnsi="Arial" w:cs="Arial"/>
          <w:sz w:val="20"/>
          <w:szCs w:val="20"/>
        </w:rPr>
      </w:pPr>
    </w:p>
    <w:p w14:paraId="2150EF36" w14:textId="3CF0A825" w:rsidR="00F71427" w:rsidRPr="002A03A2" w:rsidRDefault="006B3B12" w:rsidP="00F7142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como </w:t>
      </w:r>
      <w:r w:rsidR="00275013">
        <w:rPr>
          <w:rFonts w:ascii="Arial" w:hAnsi="Arial" w:cs="Arial"/>
          <w:sz w:val="20"/>
          <w:szCs w:val="20"/>
        </w:rPr>
        <w:t xml:space="preserve">también </w:t>
      </w:r>
      <w:r w:rsidR="00F71427" w:rsidRPr="007C1340">
        <w:rPr>
          <w:rFonts w:ascii="Arial" w:hAnsi="Arial" w:cs="Arial"/>
          <w:sz w:val="20"/>
          <w:szCs w:val="20"/>
        </w:rPr>
        <w:t xml:space="preserve">las </w:t>
      </w:r>
      <w:r w:rsidR="008D4416" w:rsidRPr="007C1340">
        <w:rPr>
          <w:rFonts w:ascii="Arial" w:hAnsi="Arial" w:cs="Arial"/>
          <w:sz w:val="20"/>
          <w:szCs w:val="20"/>
        </w:rPr>
        <w:t>temáticas priorizadas</w:t>
      </w:r>
      <w:r w:rsidR="00F71427" w:rsidRPr="007C1340">
        <w:rPr>
          <w:rFonts w:ascii="Arial" w:hAnsi="Arial" w:cs="Arial"/>
          <w:sz w:val="20"/>
          <w:szCs w:val="20"/>
        </w:rPr>
        <w:t xml:space="preserve"> para </w:t>
      </w:r>
      <w:r w:rsidR="00F71427">
        <w:rPr>
          <w:rFonts w:ascii="Arial" w:hAnsi="Arial" w:cs="Arial"/>
          <w:sz w:val="20"/>
          <w:szCs w:val="20"/>
        </w:rPr>
        <w:t>el proceso de capacitación</w:t>
      </w:r>
      <w:r w:rsidR="00F71427" w:rsidRPr="007C1340">
        <w:rPr>
          <w:rFonts w:ascii="Arial" w:hAnsi="Arial" w:cs="Arial"/>
          <w:sz w:val="20"/>
          <w:szCs w:val="20"/>
        </w:rPr>
        <w:t xml:space="preserve">, se deben abordar los siguientes contenidos mínimos, tomando en cuenta el nivel de conocimiento de los y las </w:t>
      </w:r>
      <w:r w:rsidR="006F4228">
        <w:rPr>
          <w:rFonts w:ascii="Arial" w:hAnsi="Arial" w:cs="Arial"/>
          <w:sz w:val="20"/>
          <w:szCs w:val="20"/>
        </w:rPr>
        <w:t>productores, productoras</w:t>
      </w:r>
      <w:r w:rsidR="000D141B">
        <w:rPr>
          <w:rFonts w:ascii="Arial" w:hAnsi="Arial" w:cs="Arial"/>
          <w:sz w:val="20"/>
          <w:szCs w:val="20"/>
        </w:rPr>
        <w:t xml:space="preserve"> y emprendedoras</w:t>
      </w:r>
      <w:r w:rsidR="00F71427" w:rsidRPr="007C1340">
        <w:rPr>
          <w:rFonts w:ascii="Arial" w:hAnsi="Arial" w:cs="Arial"/>
          <w:sz w:val="20"/>
          <w:szCs w:val="20"/>
        </w:rPr>
        <w:t>:</w:t>
      </w:r>
    </w:p>
    <w:p w14:paraId="38F59BEC" w14:textId="77777777" w:rsidR="00F71427" w:rsidRPr="002A03A2" w:rsidRDefault="00F71427" w:rsidP="00F71427">
      <w:pPr>
        <w:pStyle w:val="Sinespaciado"/>
        <w:rPr>
          <w:rFonts w:ascii="Arial" w:hAnsi="Arial" w:cs="Arial"/>
          <w:sz w:val="20"/>
          <w:szCs w:val="20"/>
        </w:rPr>
      </w:pPr>
    </w:p>
    <w:p w14:paraId="7E421DC1" w14:textId="6BD955C6" w:rsidR="002B4F22" w:rsidRDefault="002B4F22" w:rsidP="002B4F22">
      <w:pPr>
        <w:pStyle w:val="Sinespaciado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Buenas prácticas de manufactura</w:t>
      </w:r>
      <w:r w:rsidR="004F1681">
        <w:rPr>
          <w:rFonts w:ascii="Arial" w:hAnsi="Arial" w:cs="Arial"/>
          <w:sz w:val="20"/>
          <w:szCs w:val="20"/>
        </w:rPr>
        <w:t xml:space="preserve">, sanidad e inocuidad, </w:t>
      </w:r>
      <w:r>
        <w:rPr>
          <w:rFonts w:ascii="Arial" w:hAnsi="Arial" w:cs="Arial"/>
          <w:sz w:val="20"/>
          <w:szCs w:val="20"/>
        </w:rPr>
        <w:t xml:space="preserve">en </w:t>
      </w:r>
      <w:r w:rsidR="004F1681">
        <w:rPr>
          <w:rFonts w:ascii="Arial" w:hAnsi="Arial" w:cs="Arial"/>
          <w:sz w:val="20"/>
          <w:szCs w:val="20"/>
        </w:rPr>
        <w:t xml:space="preserve">procesos de </w:t>
      </w:r>
      <w:r>
        <w:rPr>
          <w:rFonts w:ascii="Arial" w:hAnsi="Arial" w:cs="Arial"/>
          <w:sz w:val="20"/>
          <w:szCs w:val="20"/>
        </w:rPr>
        <w:t xml:space="preserve">transformación de productos </w:t>
      </w:r>
      <w:r w:rsidR="00BE602F">
        <w:rPr>
          <w:rFonts w:ascii="Arial" w:hAnsi="Arial" w:cs="Arial"/>
          <w:sz w:val="20"/>
          <w:szCs w:val="20"/>
        </w:rPr>
        <w:t>de la colmena</w:t>
      </w:r>
      <w:r>
        <w:rPr>
          <w:rFonts w:ascii="Arial" w:hAnsi="Arial" w:cs="Arial"/>
          <w:sz w:val="20"/>
          <w:szCs w:val="20"/>
        </w:rPr>
        <w:t>.</w:t>
      </w:r>
    </w:p>
    <w:p w14:paraId="35250070" w14:textId="5CA3FDB6" w:rsidR="009007AF" w:rsidRDefault="009007AF" w:rsidP="002B4F22">
      <w:pPr>
        <w:pStyle w:val="Sinespaciado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Importancia y requisitos de la certificación de Registro Sanitario.</w:t>
      </w:r>
    </w:p>
    <w:p w14:paraId="6E530FF9" w14:textId="6D35421D" w:rsidR="008D4416" w:rsidRDefault="002B4F22" w:rsidP="008D4416">
      <w:pPr>
        <w:pStyle w:val="Sinespaciado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Elaboración/preparación de </w:t>
      </w:r>
      <w:r w:rsidR="009007A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9007AF">
        <w:rPr>
          <w:rFonts w:ascii="Arial" w:hAnsi="Arial" w:cs="Arial"/>
          <w:sz w:val="20"/>
          <w:szCs w:val="20"/>
        </w:rPr>
        <w:t xml:space="preserve">productos </w:t>
      </w:r>
      <w:r>
        <w:rPr>
          <w:rFonts w:ascii="Arial" w:hAnsi="Arial" w:cs="Arial"/>
          <w:sz w:val="20"/>
          <w:szCs w:val="20"/>
        </w:rPr>
        <w:t xml:space="preserve">transformados </w:t>
      </w:r>
      <w:r w:rsidR="00D35147">
        <w:rPr>
          <w:rFonts w:ascii="Arial" w:hAnsi="Arial" w:cs="Arial"/>
          <w:sz w:val="20"/>
          <w:szCs w:val="20"/>
        </w:rPr>
        <w:t xml:space="preserve">innovadores </w:t>
      </w:r>
      <w:r w:rsidR="009007AF">
        <w:rPr>
          <w:rFonts w:ascii="Arial" w:hAnsi="Arial" w:cs="Arial"/>
          <w:sz w:val="20"/>
          <w:szCs w:val="20"/>
        </w:rPr>
        <w:t>en base a</w:t>
      </w:r>
      <w:r>
        <w:rPr>
          <w:rFonts w:ascii="Arial" w:hAnsi="Arial" w:cs="Arial"/>
          <w:sz w:val="20"/>
          <w:szCs w:val="20"/>
        </w:rPr>
        <w:t xml:space="preserve"> productos de la colmena (miel, polen, propóleos y otros)</w:t>
      </w:r>
      <w:r w:rsidR="00D35147">
        <w:rPr>
          <w:rFonts w:ascii="Arial" w:hAnsi="Arial" w:cs="Arial"/>
          <w:sz w:val="20"/>
          <w:szCs w:val="20"/>
        </w:rPr>
        <w:t xml:space="preserve"> y otros productos locales </w:t>
      </w:r>
      <w:r w:rsidR="009007AF">
        <w:rPr>
          <w:rFonts w:ascii="Arial" w:hAnsi="Arial" w:cs="Arial"/>
          <w:sz w:val="20"/>
          <w:szCs w:val="20"/>
        </w:rPr>
        <w:t xml:space="preserve">de alto valor nutricional </w:t>
      </w:r>
      <w:r w:rsidR="00D35147">
        <w:rPr>
          <w:rFonts w:ascii="Arial" w:hAnsi="Arial" w:cs="Arial"/>
          <w:sz w:val="20"/>
          <w:szCs w:val="20"/>
        </w:rPr>
        <w:t xml:space="preserve">como </w:t>
      </w:r>
      <w:r w:rsidR="009007AF">
        <w:rPr>
          <w:rFonts w:ascii="Arial" w:hAnsi="Arial" w:cs="Arial"/>
          <w:sz w:val="20"/>
          <w:szCs w:val="20"/>
        </w:rPr>
        <w:t xml:space="preserve">frutas de temporada, frutos silvestres, </w:t>
      </w:r>
      <w:r w:rsidR="00D35147">
        <w:rPr>
          <w:rFonts w:ascii="Arial" w:hAnsi="Arial" w:cs="Arial"/>
          <w:sz w:val="20"/>
          <w:szCs w:val="20"/>
        </w:rPr>
        <w:t>maíz, maní, leche y otros</w:t>
      </w:r>
      <w:r w:rsidR="009007A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en base a recetario didáctico</w:t>
      </w:r>
      <w:r w:rsidR="009007AF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aptos para </w:t>
      </w:r>
      <w:r w:rsidR="00D35147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consumo </w:t>
      </w:r>
      <w:r w:rsidR="009007AF">
        <w:rPr>
          <w:rFonts w:ascii="Arial" w:hAnsi="Arial" w:cs="Arial"/>
          <w:sz w:val="20"/>
          <w:szCs w:val="20"/>
        </w:rPr>
        <w:t xml:space="preserve">masivo </w:t>
      </w:r>
      <w:r>
        <w:rPr>
          <w:rFonts w:ascii="Arial" w:hAnsi="Arial" w:cs="Arial"/>
          <w:sz w:val="20"/>
          <w:szCs w:val="20"/>
        </w:rPr>
        <w:t>y la alimentación saludable.</w:t>
      </w:r>
    </w:p>
    <w:p w14:paraId="14217864" w14:textId="77777777" w:rsidR="008D4416" w:rsidRDefault="008D4416" w:rsidP="008D4416">
      <w:pPr>
        <w:pStyle w:val="Sinespaciado"/>
        <w:rPr>
          <w:rFonts w:ascii="Arial" w:hAnsi="Arial" w:cs="Arial"/>
          <w:sz w:val="20"/>
          <w:szCs w:val="20"/>
        </w:rPr>
      </w:pPr>
    </w:p>
    <w:p w14:paraId="4DDA93F7" w14:textId="7CCCCCDB" w:rsidR="008D4416" w:rsidRPr="008D4416" w:rsidRDefault="008D4416" w:rsidP="008D4416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8D4416">
        <w:rPr>
          <w:rFonts w:ascii="Arial" w:hAnsi="Arial" w:cs="Arial"/>
          <w:sz w:val="20"/>
          <w:szCs w:val="20"/>
        </w:rPr>
        <w:t>omando en  cuenta 2 momentos de capacitación.</w:t>
      </w:r>
    </w:p>
    <w:p w14:paraId="556B4AF0" w14:textId="77777777" w:rsidR="008D4416" w:rsidRDefault="008D4416" w:rsidP="008F7C4A">
      <w:pPr>
        <w:pStyle w:val="Sinespaciado"/>
        <w:rPr>
          <w:rFonts w:ascii="Arial" w:hAnsi="Arial" w:cs="Arial"/>
          <w:sz w:val="20"/>
          <w:szCs w:val="20"/>
        </w:rPr>
      </w:pPr>
    </w:p>
    <w:p w14:paraId="1026BBB9" w14:textId="77777777" w:rsidR="008D4416" w:rsidRPr="008D4416" w:rsidRDefault="008D4416" w:rsidP="008D4416">
      <w:pPr>
        <w:pStyle w:val="Prrafodelista"/>
        <w:numPr>
          <w:ilvl w:val="0"/>
          <w:numId w:val="29"/>
        </w:numPr>
        <w:tabs>
          <w:tab w:val="left" w:pos="1440"/>
        </w:tabs>
        <w:rPr>
          <w:rFonts w:ascii="Arial" w:hAnsi="Arial" w:cs="Arial"/>
          <w:sz w:val="20"/>
          <w:szCs w:val="20"/>
          <w:lang w:val="es-ES_tradnl"/>
        </w:rPr>
      </w:pPr>
      <w:r w:rsidRPr="008D4416">
        <w:rPr>
          <w:rFonts w:ascii="Arial" w:hAnsi="Arial" w:cs="Arial"/>
          <w:b/>
          <w:bCs/>
          <w:sz w:val="20"/>
          <w:szCs w:val="20"/>
          <w:lang w:val="es-ES_tradnl"/>
        </w:rPr>
        <w:t>Momento 1.</w:t>
      </w:r>
      <w:r w:rsidRPr="008D4416">
        <w:rPr>
          <w:rFonts w:ascii="Arial" w:hAnsi="Arial" w:cs="Arial"/>
          <w:sz w:val="20"/>
          <w:szCs w:val="20"/>
          <w:lang w:val="es-ES_tradnl"/>
        </w:rPr>
        <w:t xml:space="preserve"> Capacitación en Buenas Prácticas de Manufactura</w:t>
      </w:r>
    </w:p>
    <w:p w14:paraId="38FC5637" w14:textId="7B17F041" w:rsidR="008D4416" w:rsidRPr="008D4416" w:rsidRDefault="008D4416" w:rsidP="008D4416">
      <w:pPr>
        <w:pStyle w:val="Prrafodelista"/>
        <w:numPr>
          <w:ilvl w:val="0"/>
          <w:numId w:val="29"/>
        </w:numPr>
        <w:tabs>
          <w:tab w:val="left" w:pos="1440"/>
        </w:tabs>
        <w:rPr>
          <w:rFonts w:ascii="Arial" w:hAnsi="Arial" w:cs="Arial"/>
          <w:sz w:val="20"/>
          <w:szCs w:val="20"/>
          <w:lang w:val="es-ES_tradnl"/>
        </w:rPr>
      </w:pPr>
      <w:r w:rsidRPr="008D4416">
        <w:rPr>
          <w:rFonts w:ascii="Arial" w:hAnsi="Arial" w:cs="Arial"/>
          <w:b/>
          <w:bCs/>
          <w:sz w:val="20"/>
          <w:szCs w:val="20"/>
          <w:lang w:val="es-ES_tradnl"/>
        </w:rPr>
        <w:t>Momento 2.</w:t>
      </w:r>
      <w:r w:rsidRPr="008D4416">
        <w:rPr>
          <w:rFonts w:ascii="Arial" w:hAnsi="Arial" w:cs="Arial"/>
          <w:sz w:val="20"/>
          <w:szCs w:val="20"/>
          <w:lang w:val="es-ES_tradnl"/>
        </w:rPr>
        <w:t xml:space="preserve"> Capacitación en </w:t>
      </w:r>
      <w:r w:rsidR="004749B0">
        <w:rPr>
          <w:rFonts w:ascii="Arial" w:hAnsi="Arial" w:cs="Arial"/>
          <w:sz w:val="20"/>
          <w:szCs w:val="20"/>
          <w:lang w:val="es-ES_tradnl"/>
        </w:rPr>
        <w:t xml:space="preserve">transformación de </w:t>
      </w:r>
      <w:r w:rsidRPr="008D4416">
        <w:rPr>
          <w:rFonts w:ascii="Arial" w:hAnsi="Arial" w:cs="Arial"/>
          <w:sz w:val="20"/>
          <w:szCs w:val="20"/>
          <w:lang w:val="es-ES_tradnl"/>
        </w:rPr>
        <w:t>productos de la colmena</w:t>
      </w:r>
    </w:p>
    <w:p w14:paraId="547955BA" w14:textId="77777777" w:rsidR="008D4416" w:rsidRDefault="008D4416" w:rsidP="008D4416">
      <w:pPr>
        <w:pStyle w:val="Sinespaciado"/>
        <w:rPr>
          <w:rFonts w:ascii="Arial" w:hAnsi="Arial" w:cs="Arial"/>
          <w:sz w:val="20"/>
          <w:szCs w:val="20"/>
        </w:rPr>
      </w:pPr>
    </w:p>
    <w:p w14:paraId="0CDCC349" w14:textId="506649F6" w:rsidR="0042556D" w:rsidRDefault="0042556D" w:rsidP="004C0125">
      <w:pPr>
        <w:pStyle w:val="Sinespaciado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  <w:lang w:val="es-ES_tradnl"/>
        </w:rPr>
      </w:pPr>
      <w:r w:rsidRPr="00B211CF">
        <w:rPr>
          <w:rFonts w:ascii="Arial" w:hAnsi="Arial" w:cs="Arial"/>
          <w:b/>
          <w:sz w:val="20"/>
          <w:szCs w:val="20"/>
          <w:lang w:val="es-ES_tradnl"/>
        </w:rPr>
        <w:t>FUNCIONES Y RESPONSABILIDADES DEL CONSULTOR</w:t>
      </w:r>
      <w:r w:rsidR="000A3D9F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7D1A55FA" w14:textId="4DDCCF30" w:rsidR="008A4001" w:rsidRPr="00B211CF" w:rsidRDefault="008A4001" w:rsidP="008A4001">
      <w:pPr>
        <w:pStyle w:val="Sinespaciado"/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066A7B6E" w14:textId="4D8A219C" w:rsidR="00F30B0D" w:rsidRPr="00B211CF" w:rsidRDefault="00F30B0D" w:rsidP="00F30B0D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211CF">
        <w:rPr>
          <w:rFonts w:ascii="Arial" w:hAnsi="Arial" w:cs="Arial"/>
          <w:sz w:val="20"/>
          <w:szCs w:val="20"/>
        </w:rPr>
        <w:t>Coordinar con el equipo técnico responsable de</w:t>
      </w:r>
      <w:r>
        <w:rPr>
          <w:rFonts w:ascii="Arial" w:hAnsi="Arial" w:cs="Arial"/>
          <w:sz w:val="20"/>
          <w:szCs w:val="20"/>
        </w:rPr>
        <w:t xml:space="preserve"> los proyecto</w:t>
      </w:r>
      <w:r w:rsidR="003951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B211CF">
        <w:rPr>
          <w:rFonts w:ascii="Arial" w:hAnsi="Arial" w:cs="Arial"/>
          <w:sz w:val="20"/>
          <w:szCs w:val="20"/>
        </w:rPr>
        <w:t>Cadenas de Valor</w:t>
      </w:r>
      <w:r w:rsidRPr="005E3844">
        <w:rPr>
          <w:rFonts w:ascii="Arial" w:eastAsiaTheme="minorHAnsi" w:hAnsi="Arial" w:cs="Arial"/>
          <w:i/>
          <w:iCs/>
          <w:sz w:val="20"/>
          <w:szCs w:val="20"/>
          <w:lang w:val="es-BO" w:eastAsia="en-US"/>
        </w:rPr>
        <w:t>,</w:t>
      </w:r>
      <w:r w:rsidRPr="005E3844">
        <w:rPr>
          <w:rFonts w:ascii="Arial" w:eastAsiaTheme="minorHAnsi" w:hAnsi="Arial" w:cs="Arial"/>
          <w:b/>
          <w:bCs/>
          <w:sz w:val="20"/>
          <w:szCs w:val="20"/>
          <w:lang w:val="es-BO" w:eastAsia="en-US"/>
        </w:rPr>
        <w:t xml:space="preserve"> </w:t>
      </w:r>
      <w:r w:rsidRPr="00B211CF">
        <w:rPr>
          <w:rFonts w:ascii="Arial" w:hAnsi="Arial" w:cs="Arial"/>
          <w:sz w:val="20"/>
          <w:szCs w:val="20"/>
        </w:rPr>
        <w:t>de Fundación Intercultural NOR SUD.</w:t>
      </w:r>
    </w:p>
    <w:p w14:paraId="3E0DDDB0" w14:textId="77777777" w:rsidR="00F30B0D" w:rsidRPr="00B211CF" w:rsidRDefault="00F30B0D" w:rsidP="00F30B0D">
      <w:pPr>
        <w:pStyle w:val="Sinespaciado"/>
        <w:rPr>
          <w:rFonts w:ascii="Arial" w:hAnsi="Arial" w:cs="Arial"/>
          <w:sz w:val="20"/>
          <w:szCs w:val="20"/>
        </w:rPr>
      </w:pPr>
    </w:p>
    <w:p w14:paraId="34FE81A7" w14:textId="2BF594E0" w:rsidR="00F30B0D" w:rsidRPr="00B211CF" w:rsidRDefault="009F4CEF" w:rsidP="00F30B0D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 y v</w:t>
      </w:r>
      <w:r w:rsidR="00F30B0D" w:rsidRPr="00B211CF">
        <w:rPr>
          <w:rFonts w:ascii="Arial" w:hAnsi="Arial" w:cs="Arial"/>
          <w:sz w:val="20"/>
          <w:szCs w:val="20"/>
        </w:rPr>
        <w:t>alidar el plan de capacitación</w:t>
      </w:r>
      <w:r w:rsidR="007B5426">
        <w:rPr>
          <w:rFonts w:ascii="Arial" w:hAnsi="Arial" w:cs="Arial"/>
          <w:sz w:val="20"/>
          <w:szCs w:val="20"/>
        </w:rPr>
        <w:t xml:space="preserve"> puntual en </w:t>
      </w:r>
      <w:r w:rsidR="00B35CA1">
        <w:rPr>
          <w:rFonts w:ascii="Arial" w:hAnsi="Arial" w:cs="Arial"/>
          <w:sz w:val="20"/>
          <w:szCs w:val="20"/>
        </w:rPr>
        <w:t xml:space="preserve">transformación de productos de la colmena y </w:t>
      </w:r>
      <w:r w:rsidR="007B5426">
        <w:rPr>
          <w:rFonts w:ascii="Arial" w:hAnsi="Arial" w:cs="Arial"/>
          <w:sz w:val="20"/>
          <w:szCs w:val="20"/>
        </w:rPr>
        <w:t>B</w:t>
      </w:r>
      <w:r w:rsidR="00B35CA1">
        <w:rPr>
          <w:rFonts w:ascii="Arial" w:hAnsi="Arial" w:cs="Arial"/>
          <w:sz w:val="20"/>
          <w:szCs w:val="20"/>
        </w:rPr>
        <w:t xml:space="preserve">uenas </w:t>
      </w:r>
      <w:r w:rsidR="007B5426">
        <w:rPr>
          <w:rFonts w:ascii="Arial" w:hAnsi="Arial" w:cs="Arial"/>
          <w:sz w:val="20"/>
          <w:szCs w:val="20"/>
        </w:rPr>
        <w:t>P</w:t>
      </w:r>
      <w:r w:rsidR="00B35CA1">
        <w:rPr>
          <w:rFonts w:ascii="Arial" w:hAnsi="Arial" w:cs="Arial"/>
          <w:sz w:val="20"/>
          <w:szCs w:val="20"/>
        </w:rPr>
        <w:t xml:space="preserve">rácticas de </w:t>
      </w:r>
      <w:r w:rsidR="007B5426">
        <w:rPr>
          <w:rFonts w:ascii="Arial" w:hAnsi="Arial" w:cs="Arial"/>
          <w:sz w:val="20"/>
          <w:szCs w:val="20"/>
        </w:rPr>
        <w:t>M</w:t>
      </w:r>
      <w:r w:rsidR="00B35CA1">
        <w:rPr>
          <w:rFonts w:ascii="Arial" w:hAnsi="Arial" w:cs="Arial"/>
          <w:sz w:val="20"/>
          <w:szCs w:val="20"/>
        </w:rPr>
        <w:t>anufactura</w:t>
      </w:r>
      <w:r w:rsidR="00F30B0D" w:rsidRPr="00B211CF">
        <w:rPr>
          <w:rFonts w:ascii="Arial" w:hAnsi="Arial" w:cs="Arial"/>
          <w:sz w:val="20"/>
          <w:szCs w:val="20"/>
          <w:lang w:val="es-ES_tradnl"/>
        </w:rPr>
        <w:t>.</w:t>
      </w:r>
    </w:p>
    <w:p w14:paraId="22C0BFE8" w14:textId="77777777" w:rsidR="00F30B0D" w:rsidRPr="00B211CF" w:rsidRDefault="00F30B0D" w:rsidP="00F30B0D">
      <w:pPr>
        <w:pStyle w:val="Prrafodelista"/>
        <w:rPr>
          <w:rFonts w:ascii="Arial" w:hAnsi="Arial" w:cs="Arial"/>
          <w:sz w:val="20"/>
          <w:szCs w:val="20"/>
        </w:rPr>
      </w:pPr>
    </w:p>
    <w:p w14:paraId="578EF1C2" w14:textId="3718938D" w:rsidR="00F30B0D" w:rsidRPr="00B211CF" w:rsidRDefault="009F4CEF" w:rsidP="00F30B0D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</w:t>
      </w:r>
      <w:r w:rsidR="004C2BFF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 xml:space="preserve">validar, recetario </w:t>
      </w:r>
      <w:r w:rsidR="0058694B">
        <w:rPr>
          <w:rFonts w:ascii="Arial" w:hAnsi="Arial" w:cs="Arial"/>
          <w:sz w:val="20"/>
          <w:szCs w:val="20"/>
        </w:rPr>
        <w:t xml:space="preserve">didáctico </w:t>
      </w:r>
      <w:r>
        <w:rPr>
          <w:rFonts w:ascii="Arial" w:hAnsi="Arial" w:cs="Arial"/>
          <w:sz w:val="20"/>
          <w:szCs w:val="20"/>
        </w:rPr>
        <w:t xml:space="preserve">de </w:t>
      </w:r>
      <w:r w:rsidR="00F8097F">
        <w:rPr>
          <w:rFonts w:ascii="Arial" w:hAnsi="Arial" w:cs="Arial"/>
          <w:sz w:val="20"/>
          <w:szCs w:val="20"/>
        </w:rPr>
        <w:t>4</w:t>
      </w:r>
      <w:r w:rsidR="004C2BFF">
        <w:rPr>
          <w:rFonts w:ascii="Arial" w:hAnsi="Arial" w:cs="Arial"/>
          <w:sz w:val="20"/>
          <w:szCs w:val="20"/>
        </w:rPr>
        <w:t xml:space="preserve"> productos transformados</w:t>
      </w:r>
      <w:r w:rsidR="0058694B">
        <w:rPr>
          <w:rFonts w:ascii="Arial" w:hAnsi="Arial" w:cs="Arial"/>
          <w:sz w:val="20"/>
          <w:szCs w:val="20"/>
        </w:rPr>
        <w:t xml:space="preserve"> innovadores </w:t>
      </w:r>
      <w:r w:rsidR="004C2BFF">
        <w:rPr>
          <w:rFonts w:ascii="Arial" w:hAnsi="Arial" w:cs="Arial"/>
          <w:sz w:val="20"/>
          <w:szCs w:val="20"/>
        </w:rPr>
        <w:t>con incorporación de los productos de la colmena y otros productos locales</w:t>
      </w:r>
      <w:r w:rsidR="00F8097F">
        <w:rPr>
          <w:rFonts w:ascii="Arial" w:hAnsi="Arial" w:cs="Arial"/>
          <w:sz w:val="20"/>
          <w:szCs w:val="20"/>
        </w:rPr>
        <w:t xml:space="preserve"> de alto valor nutricional</w:t>
      </w:r>
      <w:r w:rsidR="00F30B0D" w:rsidRPr="00B211CF">
        <w:rPr>
          <w:rFonts w:ascii="Arial" w:hAnsi="Arial" w:cs="Arial"/>
          <w:sz w:val="20"/>
          <w:szCs w:val="20"/>
        </w:rPr>
        <w:t>.</w:t>
      </w:r>
    </w:p>
    <w:p w14:paraId="21DD8E73" w14:textId="77777777" w:rsidR="00F30B0D" w:rsidRPr="00B211CF" w:rsidRDefault="00F30B0D" w:rsidP="00F30B0D">
      <w:pPr>
        <w:pStyle w:val="Prrafodelista"/>
        <w:rPr>
          <w:rFonts w:ascii="Arial" w:hAnsi="Arial" w:cs="Arial"/>
          <w:sz w:val="20"/>
          <w:szCs w:val="20"/>
        </w:rPr>
      </w:pPr>
    </w:p>
    <w:p w14:paraId="4BAE85A1" w14:textId="6306AE98" w:rsidR="00F30B0D" w:rsidRDefault="00F30B0D" w:rsidP="00F30B0D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211CF">
        <w:rPr>
          <w:rFonts w:ascii="Arial" w:hAnsi="Arial" w:cs="Arial"/>
          <w:sz w:val="20"/>
          <w:szCs w:val="20"/>
        </w:rPr>
        <w:t xml:space="preserve">Implementar el plan de capacitación </w:t>
      </w:r>
      <w:r w:rsidRPr="00C05209">
        <w:rPr>
          <w:rFonts w:ascii="Arial" w:hAnsi="Arial" w:cs="Arial"/>
          <w:sz w:val="20"/>
          <w:szCs w:val="20"/>
        </w:rPr>
        <w:t xml:space="preserve">con </w:t>
      </w:r>
      <w:r w:rsidR="003363B9" w:rsidRPr="00C05209">
        <w:rPr>
          <w:rFonts w:ascii="Arial" w:hAnsi="Arial" w:cs="Arial"/>
          <w:sz w:val="20"/>
          <w:szCs w:val="20"/>
        </w:rPr>
        <w:t>60</w:t>
      </w:r>
      <w:r w:rsidR="003363B9">
        <w:rPr>
          <w:rFonts w:ascii="Arial" w:hAnsi="Arial" w:cs="Arial"/>
          <w:sz w:val="20"/>
          <w:szCs w:val="20"/>
        </w:rPr>
        <w:t xml:space="preserve"> </w:t>
      </w:r>
      <w:r w:rsidR="00400DAA">
        <w:rPr>
          <w:rFonts w:ascii="Arial" w:hAnsi="Arial" w:cs="Arial"/>
          <w:sz w:val="20"/>
          <w:szCs w:val="20"/>
        </w:rPr>
        <w:t xml:space="preserve">productoras, productores y </w:t>
      </w:r>
      <w:r w:rsidR="003363B9">
        <w:rPr>
          <w:rFonts w:ascii="Arial" w:hAnsi="Arial" w:cs="Arial"/>
          <w:sz w:val="20"/>
          <w:szCs w:val="20"/>
        </w:rPr>
        <w:t>emprendedoras</w:t>
      </w:r>
      <w:r w:rsidR="00400DAA">
        <w:rPr>
          <w:rFonts w:ascii="Arial" w:hAnsi="Arial" w:cs="Arial"/>
          <w:sz w:val="20"/>
          <w:szCs w:val="20"/>
        </w:rPr>
        <w:t xml:space="preserve"> de la Asociación Municipal de Apicultores de </w:t>
      </w:r>
      <w:proofErr w:type="spellStart"/>
      <w:r w:rsidR="00400DAA">
        <w:rPr>
          <w:rFonts w:ascii="Arial" w:hAnsi="Arial" w:cs="Arial"/>
          <w:sz w:val="20"/>
          <w:szCs w:val="20"/>
        </w:rPr>
        <w:t>Huacareta</w:t>
      </w:r>
      <w:proofErr w:type="spellEnd"/>
      <w:r w:rsidR="00D176D3">
        <w:rPr>
          <w:rFonts w:ascii="Arial" w:hAnsi="Arial" w:cs="Arial"/>
          <w:sz w:val="20"/>
          <w:szCs w:val="20"/>
        </w:rPr>
        <w:t xml:space="preserve">, </w:t>
      </w:r>
      <w:r w:rsidR="00400DAA">
        <w:rPr>
          <w:rFonts w:ascii="Arial" w:hAnsi="Arial" w:cs="Arial"/>
          <w:sz w:val="20"/>
          <w:szCs w:val="20"/>
        </w:rPr>
        <w:t>con base</w:t>
      </w:r>
      <w:r w:rsidR="005021AA">
        <w:rPr>
          <w:rFonts w:ascii="Arial" w:hAnsi="Arial" w:cs="Arial"/>
          <w:sz w:val="20"/>
          <w:szCs w:val="20"/>
        </w:rPr>
        <w:t xml:space="preserve"> de capacitación </w:t>
      </w:r>
      <w:r w:rsidR="00400DAA">
        <w:rPr>
          <w:rFonts w:ascii="Arial" w:hAnsi="Arial" w:cs="Arial"/>
          <w:sz w:val="20"/>
          <w:szCs w:val="20"/>
        </w:rPr>
        <w:t xml:space="preserve">en la población de </w:t>
      </w:r>
      <w:proofErr w:type="spellStart"/>
      <w:r w:rsidR="00400DAA">
        <w:rPr>
          <w:rFonts w:ascii="Arial" w:hAnsi="Arial" w:cs="Arial"/>
          <w:sz w:val="20"/>
          <w:szCs w:val="20"/>
        </w:rPr>
        <w:t>Huacareta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211CF">
        <w:rPr>
          <w:rFonts w:ascii="Arial" w:hAnsi="Arial" w:cs="Arial"/>
          <w:sz w:val="20"/>
          <w:szCs w:val="20"/>
        </w:rPr>
        <w:t xml:space="preserve"> </w:t>
      </w:r>
    </w:p>
    <w:p w14:paraId="2004B711" w14:textId="77777777" w:rsidR="00EC197D" w:rsidRDefault="00EC197D" w:rsidP="00EC197D">
      <w:pPr>
        <w:pStyle w:val="Prrafodelista"/>
        <w:rPr>
          <w:rFonts w:ascii="Arial" w:hAnsi="Arial" w:cs="Arial"/>
          <w:sz w:val="20"/>
          <w:szCs w:val="20"/>
        </w:rPr>
      </w:pPr>
    </w:p>
    <w:p w14:paraId="41381830" w14:textId="42C05EEE" w:rsidR="00EC197D" w:rsidRPr="00B211CF" w:rsidRDefault="00EC197D" w:rsidP="00F30B0D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Desarrollar una feria demostrativa de los productos transformados </w:t>
      </w:r>
      <w:r w:rsidR="008B1029">
        <w:rPr>
          <w:rFonts w:ascii="Arial" w:hAnsi="Arial" w:cs="Arial"/>
          <w:sz w:val="20"/>
          <w:szCs w:val="20"/>
        </w:rPr>
        <w:t xml:space="preserve">generados en el proceso de capacitación de productoras, productores </w:t>
      </w:r>
      <w:r w:rsidR="005021AA">
        <w:rPr>
          <w:rFonts w:ascii="Arial" w:hAnsi="Arial" w:cs="Arial"/>
          <w:sz w:val="20"/>
          <w:szCs w:val="20"/>
        </w:rPr>
        <w:t>y</w:t>
      </w:r>
      <w:r w:rsidR="008B1029">
        <w:rPr>
          <w:rFonts w:ascii="Arial" w:hAnsi="Arial" w:cs="Arial"/>
          <w:sz w:val="20"/>
          <w:szCs w:val="20"/>
        </w:rPr>
        <w:t xml:space="preserve"> emprendedoras.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493FA5" w14:textId="77777777" w:rsidR="00F30B0D" w:rsidRPr="00B211CF" w:rsidRDefault="00F30B0D" w:rsidP="00F30B0D">
      <w:pPr>
        <w:pStyle w:val="Prrafodelista"/>
        <w:rPr>
          <w:rFonts w:ascii="Arial" w:hAnsi="Arial" w:cs="Arial"/>
          <w:sz w:val="20"/>
          <w:szCs w:val="20"/>
        </w:rPr>
      </w:pPr>
    </w:p>
    <w:p w14:paraId="0EF1B96C" w14:textId="58EF6B45" w:rsidR="00F30B0D" w:rsidRPr="00B211CF" w:rsidRDefault="0072711A" w:rsidP="00F30B0D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 </w:t>
      </w:r>
      <w:r w:rsidR="00F30B0D" w:rsidRPr="00B211CF">
        <w:rPr>
          <w:rFonts w:ascii="Arial" w:hAnsi="Arial" w:cs="Arial"/>
          <w:sz w:val="20"/>
          <w:szCs w:val="20"/>
        </w:rPr>
        <w:t>y presentar informes de avance, debidamente respaldados</w:t>
      </w:r>
      <w:r w:rsidR="00EF669F">
        <w:rPr>
          <w:rFonts w:ascii="Arial" w:hAnsi="Arial" w:cs="Arial"/>
          <w:sz w:val="20"/>
          <w:szCs w:val="20"/>
        </w:rPr>
        <w:t xml:space="preserve"> con Fuentes de Verificación</w:t>
      </w:r>
      <w:r w:rsidR="00006D62">
        <w:rPr>
          <w:rFonts w:ascii="Arial" w:hAnsi="Arial" w:cs="Arial"/>
          <w:sz w:val="20"/>
          <w:szCs w:val="20"/>
        </w:rPr>
        <w:t xml:space="preserve"> de logro de productos</w:t>
      </w:r>
      <w:r w:rsidR="00F30B0D" w:rsidRPr="00B211CF">
        <w:rPr>
          <w:rFonts w:ascii="Arial" w:hAnsi="Arial" w:cs="Arial"/>
          <w:sz w:val="20"/>
          <w:szCs w:val="20"/>
        </w:rPr>
        <w:t>.</w:t>
      </w:r>
    </w:p>
    <w:p w14:paraId="6A631AC8" w14:textId="77777777" w:rsidR="00F30B0D" w:rsidRPr="00B211CF" w:rsidRDefault="00F30B0D" w:rsidP="00F30B0D">
      <w:pPr>
        <w:pStyle w:val="Prrafodelista"/>
        <w:rPr>
          <w:rFonts w:ascii="Arial" w:hAnsi="Arial" w:cs="Arial"/>
          <w:sz w:val="20"/>
          <w:szCs w:val="20"/>
        </w:rPr>
      </w:pPr>
    </w:p>
    <w:p w14:paraId="7CAD1762" w14:textId="4A3E0CEB" w:rsidR="0094214B" w:rsidRDefault="0072711A" w:rsidP="00F30B0D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 </w:t>
      </w:r>
      <w:r w:rsidR="00F30B0D" w:rsidRPr="00B211CF">
        <w:rPr>
          <w:rFonts w:ascii="Arial" w:hAnsi="Arial" w:cs="Arial"/>
          <w:sz w:val="20"/>
          <w:szCs w:val="20"/>
        </w:rPr>
        <w:t>y presentar informe final de la consultoría, debidamente respaldados en registros</w:t>
      </w:r>
      <w:r w:rsidR="0094214B">
        <w:rPr>
          <w:rFonts w:ascii="Arial" w:hAnsi="Arial" w:cs="Arial"/>
          <w:sz w:val="20"/>
          <w:szCs w:val="20"/>
        </w:rPr>
        <w:t xml:space="preserve"> de participantes, fichas técnicas de eventos de capacitación, base de datos de participantes por </w:t>
      </w:r>
      <w:r w:rsidR="00713FDF">
        <w:rPr>
          <w:rFonts w:ascii="Arial" w:hAnsi="Arial" w:cs="Arial"/>
          <w:sz w:val="20"/>
          <w:szCs w:val="20"/>
        </w:rPr>
        <w:t>temas de capacitación</w:t>
      </w:r>
      <w:r w:rsidR="00F30B0D" w:rsidRPr="00B211CF">
        <w:rPr>
          <w:rFonts w:ascii="Arial" w:hAnsi="Arial" w:cs="Arial"/>
          <w:sz w:val="20"/>
          <w:szCs w:val="20"/>
        </w:rPr>
        <w:t xml:space="preserve">, </w:t>
      </w:r>
      <w:r w:rsidR="00093045">
        <w:rPr>
          <w:rFonts w:ascii="Arial" w:hAnsi="Arial" w:cs="Arial"/>
          <w:sz w:val="20"/>
          <w:szCs w:val="20"/>
        </w:rPr>
        <w:t xml:space="preserve">recetario didáctico de </w:t>
      </w:r>
      <w:r w:rsidR="008B1029">
        <w:rPr>
          <w:rFonts w:ascii="Arial" w:hAnsi="Arial" w:cs="Arial"/>
          <w:sz w:val="20"/>
          <w:szCs w:val="20"/>
        </w:rPr>
        <w:t>4</w:t>
      </w:r>
      <w:r w:rsidR="00093045">
        <w:rPr>
          <w:rFonts w:ascii="Arial" w:hAnsi="Arial" w:cs="Arial"/>
          <w:sz w:val="20"/>
          <w:szCs w:val="20"/>
        </w:rPr>
        <w:t xml:space="preserve"> productos transformados</w:t>
      </w:r>
      <w:r w:rsidR="00F30B0D" w:rsidRPr="00B211CF">
        <w:rPr>
          <w:rFonts w:ascii="Arial" w:hAnsi="Arial" w:cs="Arial"/>
          <w:sz w:val="20"/>
          <w:szCs w:val="20"/>
        </w:rPr>
        <w:t>, fotografías y videos cortos</w:t>
      </w:r>
      <w:r w:rsidR="0094214B">
        <w:rPr>
          <w:rFonts w:ascii="Arial" w:hAnsi="Arial" w:cs="Arial"/>
          <w:sz w:val="20"/>
          <w:szCs w:val="20"/>
        </w:rPr>
        <w:t>.</w:t>
      </w:r>
    </w:p>
    <w:p w14:paraId="1767075C" w14:textId="77777777" w:rsidR="0094214B" w:rsidRDefault="0094214B" w:rsidP="0094214B">
      <w:pPr>
        <w:pStyle w:val="Prrafodelista"/>
        <w:rPr>
          <w:rFonts w:ascii="Arial" w:hAnsi="Arial" w:cs="Arial"/>
          <w:sz w:val="20"/>
          <w:szCs w:val="20"/>
        </w:rPr>
      </w:pPr>
    </w:p>
    <w:p w14:paraId="5A0C60E1" w14:textId="1DACB63E" w:rsidR="0042556D" w:rsidRPr="00C8457E" w:rsidRDefault="0042556D" w:rsidP="004C0125">
      <w:pPr>
        <w:pStyle w:val="Sinespaciado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  <w:lang w:val="es-ES_tradnl"/>
        </w:rPr>
      </w:pPr>
      <w:r w:rsidRPr="00C8457E">
        <w:rPr>
          <w:rFonts w:ascii="Arial" w:hAnsi="Arial" w:cs="Arial"/>
          <w:b/>
          <w:sz w:val="20"/>
          <w:szCs w:val="20"/>
          <w:lang w:val="es-ES_tradnl"/>
        </w:rPr>
        <w:t>PRODUCTO</w:t>
      </w:r>
      <w:r w:rsidR="00BE5C88" w:rsidRPr="00C8457E">
        <w:rPr>
          <w:rFonts w:ascii="Arial" w:hAnsi="Arial" w:cs="Arial"/>
          <w:b/>
          <w:sz w:val="20"/>
          <w:szCs w:val="20"/>
          <w:lang w:val="es-ES_tradnl"/>
        </w:rPr>
        <w:t>S</w:t>
      </w:r>
      <w:r w:rsidRPr="00C8457E">
        <w:rPr>
          <w:rFonts w:ascii="Arial" w:hAnsi="Arial" w:cs="Arial"/>
          <w:b/>
          <w:sz w:val="20"/>
          <w:szCs w:val="20"/>
          <w:lang w:val="es-ES_tradnl"/>
        </w:rPr>
        <w:t xml:space="preserve"> DE LA CONSULTORÍA.</w:t>
      </w:r>
    </w:p>
    <w:p w14:paraId="27ED87C2" w14:textId="77777777" w:rsidR="0042556D" w:rsidRPr="00C8457E" w:rsidRDefault="0042556D" w:rsidP="0042556D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p w14:paraId="5E7DE628" w14:textId="77777777" w:rsidR="0042556D" w:rsidRPr="00C8457E" w:rsidRDefault="0042556D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C8457E">
        <w:rPr>
          <w:rFonts w:ascii="Arial" w:hAnsi="Arial" w:cs="Arial"/>
          <w:sz w:val="20"/>
          <w:szCs w:val="20"/>
          <w:lang w:val="es-ES_tradnl"/>
        </w:rPr>
        <w:t>Los productos a presentar son:</w:t>
      </w:r>
    </w:p>
    <w:p w14:paraId="1EF36DB7" w14:textId="6F48DC9A" w:rsidR="0042556D" w:rsidRPr="00C8457E" w:rsidRDefault="0042556D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2000038C" w14:textId="4733D254" w:rsidR="000F2764" w:rsidRDefault="002457B4" w:rsidP="0042556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Un p</w:t>
      </w:r>
      <w:r w:rsidR="000F2764">
        <w:rPr>
          <w:rFonts w:ascii="Arial" w:hAnsi="Arial" w:cs="Arial"/>
          <w:sz w:val="20"/>
          <w:szCs w:val="20"/>
        </w:rPr>
        <w:t xml:space="preserve">lan de capacitación </w:t>
      </w:r>
      <w:r w:rsidR="000D4751">
        <w:rPr>
          <w:rFonts w:ascii="Arial" w:hAnsi="Arial" w:cs="Arial"/>
          <w:sz w:val="20"/>
          <w:szCs w:val="20"/>
        </w:rPr>
        <w:t xml:space="preserve">puntual </w:t>
      </w:r>
      <w:r w:rsidR="000F2764">
        <w:rPr>
          <w:rFonts w:ascii="Arial" w:hAnsi="Arial" w:cs="Arial"/>
          <w:sz w:val="20"/>
          <w:szCs w:val="20"/>
        </w:rPr>
        <w:t xml:space="preserve">en </w:t>
      </w:r>
      <w:r w:rsidR="00B21EDE">
        <w:rPr>
          <w:rFonts w:ascii="Arial" w:hAnsi="Arial" w:cs="Arial"/>
          <w:sz w:val="20"/>
          <w:szCs w:val="20"/>
        </w:rPr>
        <w:t xml:space="preserve">transformación de los productos de la colmena y </w:t>
      </w:r>
      <w:r w:rsidR="00F35D06">
        <w:rPr>
          <w:rFonts w:ascii="Arial" w:hAnsi="Arial" w:cs="Arial"/>
          <w:sz w:val="20"/>
          <w:szCs w:val="20"/>
        </w:rPr>
        <w:t>Buenas Prácticas de Manufactura.</w:t>
      </w:r>
    </w:p>
    <w:p w14:paraId="4626CD10" w14:textId="04CAFC22" w:rsidR="000F2764" w:rsidRDefault="002457B4" w:rsidP="0042556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r</w:t>
      </w:r>
      <w:r w:rsidR="000F2764">
        <w:rPr>
          <w:rFonts w:ascii="Arial" w:hAnsi="Arial" w:cs="Arial"/>
          <w:sz w:val="20"/>
          <w:szCs w:val="20"/>
        </w:rPr>
        <w:t xml:space="preserve">ecetario </w:t>
      </w:r>
      <w:r w:rsidR="00EF1A71">
        <w:rPr>
          <w:rFonts w:ascii="Arial" w:hAnsi="Arial" w:cs="Arial"/>
          <w:sz w:val="20"/>
          <w:szCs w:val="20"/>
        </w:rPr>
        <w:t xml:space="preserve">didáctico </w:t>
      </w:r>
      <w:r w:rsidR="000F2764">
        <w:rPr>
          <w:rFonts w:ascii="Arial" w:hAnsi="Arial" w:cs="Arial"/>
          <w:sz w:val="20"/>
          <w:szCs w:val="20"/>
        </w:rPr>
        <w:t xml:space="preserve">validado </w:t>
      </w:r>
      <w:r w:rsidR="00F35D06">
        <w:rPr>
          <w:rFonts w:ascii="Arial" w:hAnsi="Arial" w:cs="Arial"/>
          <w:sz w:val="20"/>
          <w:szCs w:val="20"/>
        </w:rPr>
        <w:t xml:space="preserve">de </w:t>
      </w:r>
      <w:r w:rsidR="00B21EDE">
        <w:rPr>
          <w:rFonts w:ascii="Arial" w:hAnsi="Arial" w:cs="Arial"/>
          <w:sz w:val="20"/>
          <w:szCs w:val="20"/>
        </w:rPr>
        <w:t>4</w:t>
      </w:r>
      <w:r w:rsidR="00F35D06">
        <w:rPr>
          <w:rFonts w:ascii="Arial" w:hAnsi="Arial" w:cs="Arial"/>
          <w:sz w:val="20"/>
          <w:szCs w:val="20"/>
        </w:rPr>
        <w:t xml:space="preserve"> productos transformados innovadores con incorporación de los productos de la colmena y otros productos locales</w:t>
      </w:r>
      <w:r w:rsidR="00B21EDE">
        <w:rPr>
          <w:rFonts w:ascii="Arial" w:hAnsi="Arial" w:cs="Arial"/>
          <w:sz w:val="20"/>
          <w:szCs w:val="20"/>
        </w:rPr>
        <w:t xml:space="preserve"> de alto valor nutricional</w:t>
      </w:r>
      <w:r w:rsidR="000F2764">
        <w:rPr>
          <w:rFonts w:ascii="Arial" w:hAnsi="Arial" w:cs="Arial"/>
          <w:sz w:val="20"/>
          <w:szCs w:val="20"/>
        </w:rPr>
        <w:t>.</w:t>
      </w:r>
    </w:p>
    <w:p w14:paraId="6A193516" w14:textId="6DAE2488" w:rsidR="000A1419" w:rsidRDefault="002305EF" w:rsidP="0042556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50C16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</w:t>
      </w:r>
      <w:r w:rsidR="00B21EDE">
        <w:rPr>
          <w:rFonts w:ascii="Arial" w:hAnsi="Arial" w:cs="Arial"/>
          <w:sz w:val="20"/>
          <w:szCs w:val="20"/>
        </w:rPr>
        <w:t>productoras</w:t>
      </w:r>
      <w:r>
        <w:rPr>
          <w:rFonts w:ascii="Arial" w:hAnsi="Arial" w:cs="Arial"/>
          <w:sz w:val="20"/>
          <w:szCs w:val="20"/>
        </w:rPr>
        <w:t>, productor</w:t>
      </w:r>
      <w:r w:rsidR="00B21ED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y </w:t>
      </w:r>
      <w:r w:rsidR="00B21EDE">
        <w:rPr>
          <w:rFonts w:ascii="Arial" w:hAnsi="Arial" w:cs="Arial"/>
          <w:sz w:val="20"/>
          <w:szCs w:val="20"/>
        </w:rPr>
        <w:t>emprendedores de la A</w:t>
      </w:r>
      <w:r>
        <w:rPr>
          <w:rFonts w:ascii="Arial" w:hAnsi="Arial" w:cs="Arial"/>
          <w:sz w:val="20"/>
          <w:szCs w:val="20"/>
        </w:rPr>
        <w:t>sociacion</w:t>
      </w:r>
      <w:r w:rsidR="00B21EDE">
        <w:rPr>
          <w:rFonts w:ascii="Arial" w:hAnsi="Arial" w:cs="Arial"/>
          <w:sz w:val="20"/>
          <w:szCs w:val="20"/>
        </w:rPr>
        <w:t xml:space="preserve"> Municipal de Apicultores de </w:t>
      </w:r>
      <w:proofErr w:type="spellStart"/>
      <w:r w:rsidR="00B21EDE">
        <w:rPr>
          <w:rFonts w:ascii="Arial" w:hAnsi="Arial" w:cs="Arial"/>
          <w:sz w:val="20"/>
          <w:szCs w:val="20"/>
        </w:rPr>
        <w:t>Huacareta</w:t>
      </w:r>
      <w:proofErr w:type="spellEnd"/>
      <w:r w:rsidR="00B21E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F2764">
        <w:rPr>
          <w:rFonts w:ascii="Arial" w:hAnsi="Arial" w:cs="Arial"/>
          <w:sz w:val="20"/>
          <w:szCs w:val="20"/>
        </w:rPr>
        <w:t xml:space="preserve">capacitados en </w:t>
      </w:r>
      <w:r w:rsidR="00B21EDE">
        <w:rPr>
          <w:rFonts w:ascii="Arial" w:hAnsi="Arial" w:cs="Arial"/>
          <w:sz w:val="20"/>
          <w:szCs w:val="20"/>
        </w:rPr>
        <w:t xml:space="preserve">transformación de productos de la colmena y </w:t>
      </w:r>
      <w:r>
        <w:rPr>
          <w:rFonts w:ascii="Arial" w:hAnsi="Arial" w:cs="Arial"/>
          <w:sz w:val="20"/>
          <w:szCs w:val="20"/>
        </w:rPr>
        <w:t>Buenas Prácticas de Manufactura</w:t>
      </w:r>
      <w:r w:rsidR="000F2764">
        <w:rPr>
          <w:rFonts w:ascii="Arial" w:hAnsi="Arial" w:cs="Arial"/>
          <w:sz w:val="20"/>
          <w:szCs w:val="20"/>
        </w:rPr>
        <w:t xml:space="preserve">. </w:t>
      </w:r>
      <w:r w:rsidR="006D3990">
        <w:rPr>
          <w:rFonts w:ascii="Arial" w:hAnsi="Arial" w:cs="Arial"/>
          <w:sz w:val="20"/>
          <w:szCs w:val="20"/>
        </w:rPr>
        <w:t xml:space="preserve"> </w:t>
      </w:r>
    </w:p>
    <w:p w14:paraId="706FB96D" w14:textId="66DC1EC7" w:rsidR="00557C7A" w:rsidRPr="006D78E7" w:rsidRDefault="000F54AE" w:rsidP="00557C7A">
      <w:pPr>
        <w:pStyle w:val="Textoindependiente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BB7981">
        <w:rPr>
          <w:rFonts w:ascii="Arial" w:hAnsi="Arial" w:cs="Arial"/>
          <w:sz w:val="20"/>
          <w:szCs w:val="20"/>
        </w:rPr>
        <w:t>f</w:t>
      </w:r>
      <w:r w:rsidR="00557C7A" w:rsidRPr="006D78E7">
        <w:rPr>
          <w:rFonts w:ascii="Arial" w:hAnsi="Arial" w:cs="Arial"/>
          <w:sz w:val="20"/>
          <w:szCs w:val="20"/>
        </w:rPr>
        <w:t>ichas de informes técnicos con memoria fotográfica y evaluaciones de aprendizaje de participantes de las capacitacio</w:t>
      </w:r>
      <w:r w:rsidR="00557C7A">
        <w:rPr>
          <w:rFonts w:ascii="Arial" w:hAnsi="Arial" w:cs="Arial"/>
          <w:sz w:val="20"/>
          <w:szCs w:val="20"/>
        </w:rPr>
        <w:t xml:space="preserve">nes de </w:t>
      </w:r>
      <w:r w:rsidR="002305EF" w:rsidRPr="00E50C16">
        <w:rPr>
          <w:rFonts w:ascii="Arial" w:hAnsi="Arial" w:cs="Arial"/>
          <w:sz w:val="20"/>
          <w:szCs w:val="20"/>
        </w:rPr>
        <w:t xml:space="preserve">60 </w:t>
      </w:r>
      <w:r w:rsidR="00B21EDE">
        <w:rPr>
          <w:rFonts w:ascii="Arial" w:hAnsi="Arial" w:cs="Arial"/>
          <w:sz w:val="20"/>
          <w:szCs w:val="20"/>
        </w:rPr>
        <w:t>productoras, productores</w:t>
      </w:r>
      <w:r w:rsidR="00B21EDE" w:rsidRPr="00E50C16">
        <w:rPr>
          <w:rFonts w:ascii="Arial" w:hAnsi="Arial" w:cs="Arial"/>
          <w:sz w:val="20"/>
          <w:szCs w:val="20"/>
        </w:rPr>
        <w:t xml:space="preserve"> </w:t>
      </w:r>
      <w:r w:rsidR="00B21EDE">
        <w:rPr>
          <w:rFonts w:ascii="Arial" w:hAnsi="Arial" w:cs="Arial"/>
          <w:sz w:val="20"/>
          <w:szCs w:val="20"/>
        </w:rPr>
        <w:t xml:space="preserve">y </w:t>
      </w:r>
      <w:r w:rsidR="00B21EDE" w:rsidRPr="00E50C16">
        <w:rPr>
          <w:rFonts w:ascii="Arial" w:hAnsi="Arial" w:cs="Arial"/>
          <w:sz w:val="20"/>
          <w:szCs w:val="20"/>
        </w:rPr>
        <w:t>e</w:t>
      </w:r>
      <w:r w:rsidR="00B21EDE">
        <w:rPr>
          <w:rFonts w:ascii="Arial" w:hAnsi="Arial" w:cs="Arial"/>
          <w:sz w:val="20"/>
          <w:szCs w:val="20"/>
        </w:rPr>
        <w:t>mprendedores</w:t>
      </w:r>
      <w:r w:rsidR="00557C7A" w:rsidRPr="006D78E7">
        <w:rPr>
          <w:rFonts w:ascii="Arial" w:hAnsi="Arial" w:cs="Arial"/>
          <w:sz w:val="20"/>
          <w:szCs w:val="20"/>
        </w:rPr>
        <w:t>.</w:t>
      </w:r>
    </w:p>
    <w:p w14:paraId="03559FE4" w14:textId="42717321" w:rsidR="002A16A8" w:rsidRDefault="008D7F14" w:rsidP="002A16A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A16A8" w:rsidRPr="00C8457E">
        <w:rPr>
          <w:rFonts w:ascii="Arial" w:hAnsi="Arial" w:cs="Arial"/>
          <w:sz w:val="20"/>
          <w:szCs w:val="20"/>
        </w:rPr>
        <w:t xml:space="preserve"> informes </w:t>
      </w:r>
      <w:r w:rsidR="002A16A8">
        <w:rPr>
          <w:rFonts w:ascii="Arial" w:hAnsi="Arial" w:cs="Arial"/>
          <w:sz w:val="20"/>
          <w:szCs w:val="20"/>
        </w:rPr>
        <w:t xml:space="preserve">de </w:t>
      </w:r>
      <w:r w:rsidR="002A16A8" w:rsidRPr="00C8457E">
        <w:rPr>
          <w:rFonts w:ascii="Arial" w:hAnsi="Arial" w:cs="Arial"/>
          <w:sz w:val="20"/>
          <w:szCs w:val="20"/>
        </w:rPr>
        <w:t>avance en físico y digital</w:t>
      </w:r>
      <w:r w:rsidR="002A16A8">
        <w:rPr>
          <w:rFonts w:ascii="Arial" w:hAnsi="Arial" w:cs="Arial"/>
          <w:sz w:val="20"/>
          <w:szCs w:val="20"/>
        </w:rPr>
        <w:t xml:space="preserve"> y fuentes de verificación de logro de productos.</w:t>
      </w:r>
    </w:p>
    <w:p w14:paraId="285591CD" w14:textId="571F238B" w:rsidR="00E56E82" w:rsidRDefault="00E56E82" w:rsidP="0042556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00768">
        <w:rPr>
          <w:rFonts w:ascii="Arial" w:hAnsi="Arial" w:cs="Arial"/>
          <w:sz w:val="20"/>
          <w:szCs w:val="20"/>
        </w:rPr>
        <w:t xml:space="preserve">Un informe final de la consultoría con respaldos </w:t>
      </w:r>
      <w:r>
        <w:rPr>
          <w:rFonts w:ascii="Arial" w:hAnsi="Arial" w:cs="Arial"/>
          <w:sz w:val="20"/>
          <w:szCs w:val="20"/>
        </w:rPr>
        <w:t xml:space="preserve">de logro de Productos de la consultoría </w:t>
      </w:r>
      <w:r w:rsidRPr="00E00768">
        <w:rPr>
          <w:rFonts w:ascii="Arial" w:hAnsi="Arial" w:cs="Arial"/>
          <w:sz w:val="20"/>
          <w:szCs w:val="20"/>
        </w:rPr>
        <w:t>en físico y digital</w:t>
      </w:r>
      <w:r w:rsidR="00B21EDE">
        <w:rPr>
          <w:rFonts w:ascii="Arial" w:hAnsi="Arial" w:cs="Arial"/>
          <w:sz w:val="20"/>
          <w:szCs w:val="20"/>
        </w:rPr>
        <w:t xml:space="preserve"> y productos finales.</w:t>
      </w:r>
    </w:p>
    <w:p w14:paraId="2807518C" w14:textId="77777777" w:rsidR="00E71063" w:rsidRPr="003F4E3C" w:rsidRDefault="00E71063" w:rsidP="00E71063">
      <w:pPr>
        <w:ind w:left="720"/>
        <w:rPr>
          <w:rFonts w:ascii="Arial" w:hAnsi="Arial" w:cs="Arial"/>
          <w:sz w:val="20"/>
          <w:szCs w:val="20"/>
        </w:rPr>
      </w:pPr>
    </w:p>
    <w:p w14:paraId="777B8956" w14:textId="6906AB7F" w:rsidR="0042556D" w:rsidRPr="003F4E3C" w:rsidRDefault="0042556D" w:rsidP="004C0125">
      <w:pPr>
        <w:pStyle w:val="Sinespaciado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  <w:lang w:val="es-ES_tradnl"/>
        </w:rPr>
      </w:pPr>
      <w:r w:rsidRPr="003F4E3C">
        <w:rPr>
          <w:rFonts w:ascii="Arial" w:hAnsi="Arial" w:cs="Arial"/>
          <w:b/>
          <w:sz w:val="20"/>
          <w:szCs w:val="20"/>
          <w:lang w:val="es-ES_tradnl"/>
        </w:rPr>
        <w:t>PLAZO DE REALIZACIÓN DE LA CONSULTORIA</w:t>
      </w:r>
      <w:r w:rsidR="005021AA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59509FAD" w14:textId="77777777" w:rsidR="0042556D" w:rsidRPr="003F4E3C" w:rsidRDefault="0042556D" w:rsidP="0042556D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p w14:paraId="2C6D9181" w14:textId="3C5F1C3F" w:rsidR="00972521" w:rsidRDefault="00090856" w:rsidP="00972521">
      <w:pPr>
        <w:tabs>
          <w:tab w:val="left" w:pos="1440"/>
        </w:tabs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El</w:t>
      </w:r>
      <w:r w:rsidR="0042556D" w:rsidRPr="003F4E3C">
        <w:rPr>
          <w:rFonts w:ascii="Arial" w:hAnsi="Arial" w:cs="Arial"/>
          <w:sz w:val="20"/>
          <w:szCs w:val="20"/>
          <w:lang w:val="es-ES_tradnl"/>
        </w:rPr>
        <w:t xml:space="preserve"> plazo de realización del servicio</w:t>
      </w:r>
      <w:r w:rsidR="0042556D" w:rsidRPr="003F4E3C">
        <w:rPr>
          <w:rFonts w:ascii="Arial" w:hAnsi="Arial" w:cs="Arial"/>
          <w:bCs/>
          <w:sz w:val="20"/>
          <w:szCs w:val="20"/>
          <w:lang w:val="es-ES_tradnl"/>
        </w:rPr>
        <w:t xml:space="preserve"> de consultoría debe ser propuesto por el consultor/a sobre la base de los objetivos específicos y alcances, tomando en cuenta </w:t>
      </w:r>
      <w:r w:rsidR="0042556D" w:rsidRPr="003F4E3C">
        <w:rPr>
          <w:rFonts w:ascii="Arial" w:hAnsi="Arial" w:cs="Arial"/>
          <w:sz w:val="20"/>
          <w:szCs w:val="20"/>
          <w:lang w:val="es-ES_tradnl"/>
        </w:rPr>
        <w:t xml:space="preserve">el plazo máximo de </w:t>
      </w:r>
      <w:r w:rsidR="0002767A">
        <w:rPr>
          <w:rFonts w:ascii="Arial" w:hAnsi="Arial" w:cs="Arial"/>
          <w:sz w:val="20"/>
          <w:szCs w:val="20"/>
          <w:lang w:val="es-ES_tradnl"/>
        </w:rPr>
        <w:t>sesenta</w:t>
      </w:r>
      <w:r w:rsidR="006E059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151F5" w:rsidRPr="003F4E3C">
        <w:rPr>
          <w:rFonts w:ascii="Arial" w:hAnsi="Arial" w:cs="Arial"/>
          <w:sz w:val="20"/>
          <w:szCs w:val="20"/>
          <w:lang w:val="es-ES_tradnl"/>
        </w:rPr>
        <w:t>(</w:t>
      </w:r>
      <w:r>
        <w:rPr>
          <w:rFonts w:ascii="Arial" w:hAnsi="Arial" w:cs="Arial"/>
          <w:sz w:val="20"/>
          <w:szCs w:val="20"/>
          <w:lang w:val="es-ES_tradnl"/>
        </w:rPr>
        <w:t>60</w:t>
      </w:r>
      <w:r w:rsidR="0042556D" w:rsidRPr="003F4E3C">
        <w:rPr>
          <w:rFonts w:ascii="Arial" w:hAnsi="Arial" w:cs="Arial"/>
          <w:sz w:val="20"/>
          <w:szCs w:val="20"/>
          <w:lang w:val="es-ES_tradnl"/>
        </w:rPr>
        <w:t>) días</w:t>
      </w:r>
      <w:r w:rsidR="004A0028">
        <w:rPr>
          <w:rFonts w:ascii="Arial" w:hAnsi="Arial" w:cs="Arial"/>
          <w:sz w:val="20"/>
          <w:szCs w:val="20"/>
          <w:lang w:val="es-ES_tradnl"/>
        </w:rPr>
        <w:t xml:space="preserve"> calendario</w:t>
      </w:r>
      <w:r w:rsidR="0042556D" w:rsidRPr="003F4E3C">
        <w:rPr>
          <w:rFonts w:ascii="Arial" w:hAnsi="Arial" w:cs="Arial"/>
          <w:sz w:val="20"/>
          <w:szCs w:val="20"/>
          <w:lang w:val="es-ES_tradnl"/>
        </w:rPr>
        <w:t>; para lo cual el consultor/a deberá presentar una propuesta técnica</w:t>
      </w:r>
      <w:r w:rsidR="00C63DD8" w:rsidRPr="003F4E3C">
        <w:rPr>
          <w:rFonts w:ascii="Arial" w:hAnsi="Arial" w:cs="Arial"/>
          <w:sz w:val="20"/>
          <w:szCs w:val="20"/>
          <w:lang w:val="es-ES_tradnl"/>
        </w:rPr>
        <w:t xml:space="preserve"> y económica, así como </w:t>
      </w:r>
      <w:r w:rsidR="008E7435" w:rsidRPr="003F4E3C">
        <w:rPr>
          <w:rFonts w:ascii="Arial" w:hAnsi="Arial" w:cs="Arial"/>
          <w:sz w:val="20"/>
          <w:szCs w:val="20"/>
          <w:lang w:val="es-ES_tradnl"/>
        </w:rPr>
        <w:t xml:space="preserve">su metodología y </w:t>
      </w:r>
      <w:r w:rsidR="0042556D" w:rsidRPr="003F4E3C">
        <w:rPr>
          <w:rFonts w:ascii="Arial" w:hAnsi="Arial" w:cs="Arial"/>
          <w:sz w:val="20"/>
          <w:szCs w:val="20"/>
          <w:lang w:val="es-ES_tradnl"/>
        </w:rPr>
        <w:t xml:space="preserve">cronograma de trabajo, </w:t>
      </w:r>
      <w:r w:rsidR="00A14C3D" w:rsidRPr="003F4E3C">
        <w:rPr>
          <w:rFonts w:ascii="Arial" w:hAnsi="Arial" w:cs="Arial"/>
          <w:sz w:val="20"/>
          <w:szCs w:val="20"/>
          <w:lang w:val="es-ES_tradnl"/>
        </w:rPr>
        <w:t xml:space="preserve">considerando el </w:t>
      </w:r>
      <w:r>
        <w:rPr>
          <w:rFonts w:ascii="Arial" w:hAnsi="Arial" w:cs="Arial"/>
          <w:sz w:val="20"/>
          <w:szCs w:val="20"/>
          <w:lang w:val="es-ES_tradnl"/>
        </w:rPr>
        <w:t xml:space="preserve">grupo meta </w:t>
      </w:r>
      <w:r w:rsidRPr="00E50C16">
        <w:rPr>
          <w:rFonts w:ascii="Arial" w:hAnsi="Arial" w:cs="Arial"/>
          <w:sz w:val="20"/>
          <w:szCs w:val="20"/>
          <w:lang w:val="es-ES_tradnl"/>
        </w:rPr>
        <w:t xml:space="preserve">de 60 </w:t>
      </w:r>
      <w:r w:rsidR="00B21EDE">
        <w:rPr>
          <w:rFonts w:ascii="Arial" w:hAnsi="Arial" w:cs="Arial"/>
          <w:sz w:val="20"/>
          <w:szCs w:val="20"/>
          <w:lang w:val="es-ES_tradnl"/>
        </w:rPr>
        <w:t>productoras, productores</w:t>
      </w:r>
      <w:r w:rsidR="00B21EDE" w:rsidRPr="00E50C16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21EDE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E50C16">
        <w:rPr>
          <w:rFonts w:ascii="Arial" w:hAnsi="Arial" w:cs="Arial"/>
          <w:sz w:val="20"/>
          <w:szCs w:val="20"/>
          <w:lang w:val="es-ES_tradnl"/>
        </w:rPr>
        <w:t>emprendedoras</w:t>
      </w:r>
      <w:r>
        <w:rPr>
          <w:rFonts w:ascii="Arial" w:hAnsi="Arial" w:cs="Arial"/>
          <w:sz w:val="20"/>
          <w:szCs w:val="20"/>
          <w:lang w:val="es-ES_tradnl"/>
        </w:rPr>
        <w:t xml:space="preserve">, y </w:t>
      </w:r>
      <w:r w:rsidR="00B21EDE">
        <w:rPr>
          <w:rFonts w:ascii="Arial" w:hAnsi="Arial" w:cs="Arial"/>
          <w:sz w:val="20"/>
          <w:szCs w:val="20"/>
          <w:lang w:val="es-ES_tradnl"/>
        </w:rPr>
        <w:t xml:space="preserve">el </w:t>
      </w:r>
      <w:r>
        <w:rPr>
          <w:rFonts w:ascii="Arial" w:hAnsi="Arial" w:cs="Arial"/>
          <w:sz w:val="20"/>
          <w:szCs w:val="20"/>
          <w:lang w:val="es-ES_tradnl"/>
        </w:rPr>
        <w:t xml:space="preserve"> punto de capacitación en </w:t>
      </w:r>
      <w:r w:rsidR="00B21EDE">
        <w:rPr>
          <w:rFonts w:ascii="Arial" w:hAnsi="Arial" w:cs="Arial"/>
          <w:sz w:val="20"/>
          <w:szCs w:val="20"/>
          <w:lang w:val="es-ES_tradnl"/>
        </w:rPr>
        <w:t xml:space="preserve">la población </w:t>
      </w:r>
      <w:r>
        <w:rPr>
          <w:rFonts w:ascii="Arial" w:hAnsi="Arial" w:cs="Arial"/>
          <w:sz w:val="20"/>
          <w:szCs w:val="20"/>
          <w:lang w:val="es-ES_tradnl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Huacareta</w:t>
      </w:r>
      <w:proofErr w:type="spellEnd"/>
      <w:r w:rsidR="00BB72A6">
        <w:rPr>
          <w:rFonts w:ascii="Arial" w:hAnsi="Arial" w:cs="Arial"/>
          <w:sz w:val="20"/>
          <w:szCs w:val="20"/>
          <w:lang w:val="es-ES_tradnl"/>
        </w:rPr>
        <w:t>; así como 2 momentos de capacitación</w:t>
      </w:r>
      <w:r w:rsidR="00A14C3D" w:rsidRPr="003F4E3C">
        <w:rPr>
          <w:rFonts w:ascii="Arial" w:hAnsi="Arial" w:cs="Arial"/>
          <w:sz w:val="20"/>
          <w:szCs w:val="20"/>
          <w:lang w:val="es-ES_tradnl"/>
        </w:rPr>
        <w:t>.</w:t>
      </w:r>
    </w:p>
    <w:p w14:paraId="6225D30E" w14:textId="601EAE3B" w:rsidR="00BB72A6" w:rsidRDefault="00BB72A6" w:rsidP="00972521">
      <w:pPr>
        <w:tabs>
          <w:tab w:val="left" w:pos="1440"/>
        </w:tabs>
        <w:rPr>
          <w:rFonts w:ascii="Arial" w:hAnsi="Arial" w:cs="Arial"/>
          <w:sz w:val="20"/>
          <w:szCs w:val="20"/>
          <w:lang w:val="es-ES_tradnl"/>
        </w:rPr>
      </w:pPr>
    </w:p>
    <w:p w14:paraId="20FBC1E3" w14:textId="7BDEA65A" w:rsidR="0042556D" w:rsidRPr="005E3844" w:rsidRDefault="0042556D" w:rsidP="004C012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lang w:val="es-ES_tradnl"/>
        </w:rPr>
      </w:pPr>
      <w:r w:rsidRPr="005E3844">
        <w:rPr>
          <w:rFonts w:ascii="Arial" w:hAnsi="Arial" w:cs="Arial"/>
          <w:b/>
          <w:sz w:val="20"/>
          <w:szCs w:val="20"/>
          <w:lang w:val="es-ES_tradnl"/>
        </w:rPr>
        <w:t>FORMA DE PAGO</w:t>
      </w:r>
      <w:r w:rsidR="004E4E03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7549E400" w14:textId="77777777" w:rsidR="0042556D" w:rsidRPr="005E3844" w:rsidRDefault="0042556D" w:rsidP="0042556D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p w14:paraId="2EBCB93B" w14:textId="7F4902D6" w:rsidR="0042556D" w:rsidRPr="009B137A" w:rsidRDefault="004E4E03" w:rsidP="0042556D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42556D" w:rsidRPr="005E3844">
        <w:rPr>
          <w:rFonts w:ascii="Arial" w:hAnsi="Arial" w:cs="Arial"/>
          <w:sz w:val="20"/>
          <w:szCs w:val="20"/>
          <w:lang w:val="es-ES_tradnl"/>
        </w:rPr>
        <w:t>cancela</w:t>
      </w:r>
      <w:r>
        <w:rPr>
          <w:rFonts w:ascii="Arial" w:hAnsi="Arial" w:cs="Arial"/>
          <w:sz w:val="20"/>
          <w:szCs w:val="20"/>
          <w:lang w:val="es-ES_tradnl"/>
        </w:rPr>
        <w:t xml:space="preserve">ción por el servicio de consultoría será </w:t>
      </w:r>
      <w:r w:rsidR="0042556D" w:rsidRPr="005E3844">
        <w:rPr>
          <w:rFonts w:ascii="Arial" w:hAnsi="Arial" w:cs="Arial"/>
          <w:sz w:val="20"/>
          <w:szCs w:val="20"/>
          <w:lang w:val="es-ES_tradnl"/>
        </w:rPr>
        <w:t>de acuerdo a</w:t>
      </w:r>
      <w:r w:rsidR="008857BC">
        <w:rPr>
          <w:rFonts w:ascii="Arial" w:hAnsi="Arial" w:cs="Arial"/>
          <w:sz w:val="20"/>
          <w:szCs w:val="20"/>
          <w:lang w:val="es-ES_tradnl"/>
        </w:rPr>
        <w:t xml:space="preserve"> propuesta económica acordado y </w:t>
      </w:r>
      <w:r w:rsidR="0042556D" w:rsidRPr="005E3844">
        <w:rPr>
          <w:rFonts w:ascii="Arial" w:hAnsi="Arial" w:cs="Arial"/>
          <w:sz w:val="20"/>
          <w:szCs w:val="20"/>
          <w:lang w:val="es-ES_tradnl"/>
        </w:rPr>
        <w:t xml:space="preserve">establecido en el respectivo contrato, el que incluirá los costos relacionados a honorarios, </w:t>
      </w:r>
      <w:r w:rsidR="00065BCD">
        <w:rPr>
          <w:rFonts w:ascii="Arial" w:hAnsi="Arial" w:cs="Arial"/>
          <w:sz w:val="20"/>
          <w:szCs w:val="20"/>
          <w:lang w:val="es-ES_tradnl"/>
        </w:rPr>
        <w:t>seguros</w:t>
      </w:r>
      <w:r w:rsidR="001A506F">
        <w:rPr>
          <w:rFonts w:ascii="Arial" w:hAnsi="Arial" w:cs="Arial"/>
          <w:sz w:val="20"/>
          <w:szCs w:val="20"/>
          <w:lang w:val="es-ES_tradnl"/>
        </w:rPr>
        <w:t xml:space="preserve"> e</w:t>
      </w:r>
      <w:r w:rsidR="00065BCD">
        <w:rPr>
          <w:rFonts w:ascii="Arial" w:hAnsi="Arial" w:cs="Arial"/>
          <w:sz w:val="20"/>
          <w:szCs w:val="20"/>
          <w:lang w:val="es-ES_tradnl"/>
        </w:rPr>
        <w:t xml:space="preserve"> impuestos</w:t>
      </w:r>
      <w:r w:rsidR="00D750F6">
        <w:rPr>
          <w:rFonts w:ascii="Arial" w:hAnsi="Arial" w:cs="Arial"/>
          <w:sz w:val="20"/>
          <w:szCs w:val="20"/>
          <w:lang w:val="es-ES_tradnl"/>
        </w:rPr>
        <w:t xml:space="preserve"> de ley</w:t>
      </w:r>
      <w:r w:rsidR="006B4F89">
        <w:rPr>
          <w:rFonts w:ascii="Arial" w:hAnsi="Arial" w:cs="Arial"/>
          <w:sz w:val="20"/>
          <w:szCs w:val="20"/>
          <w:lang w:val="es-ES_tradnl"/>
        </w:rPr>
        <w:t xml:space="preserve"> y movilización</w:t>
      </w:r>
      <w:r w:rsidR="0042556D" w:rsidRPr="005E3844">
        <w:rPr>
          <w:rFonts w:ascii="Arial" w:hAnsi="Arial" w:cs="Arial"/>
          <w:sz w:val="20"/>
          <w:szCs w:val="20"/>
          <w:lang w:val="es-ES_tradnl"/>
        </w:rPr>
        <w:t>; con cargo</w:t>
      </w:r>
      <w:r w:rsidR="00D750F6">
        <w:rPr>
          <w:rFonts w:ascii="Arial" w:hAnsi="Arial" w:cs="Arial"/>
          <w:sz w:val="20"/>
          <w:szCs w:val="20"/>
          <w:lang w:val="es-ES_tradnl"/>
        </w:rPr>
        <w:t xml:space="preserve"> al </w:t>
      </w:r>
      <w:r w:rsidR="00D750F6" w:rsidRPr="00D750F6">
        <w:rPr>
          <w:rFonts w:ascii="Arial" w:hAnsi="Arial" w:cs="Arial"/>
          <w:sz w:val="20"/>
          <w:szCs w:val="20"/>
          <w:lang w:val="es-ES_tradnl"/>
        </w:rPr>
        <w:t>R</w:t>
      </w:r>
      <w:r w:rsidR="00D750F6">
        <w:rPr>
          <w:rFonts w:ascii="Arial" w:hAnsi="Arial" w:cs="Arial"/>
          <w:sz w:val="20"/>
          <w:szCs w:val="20"/>
          <w:lang w:val="es-ES_tradnl"/>
        </w:rPr>
        <w:t xml:space="preserve">esultado </w:t>
      </w:r>
      <w:r w:rsidR="006B4F89" w:rsidRPr="006B4F89">
        <w:rPr>
          <w:rFonts w:ascii="Arial" w:hAnsi="Arial" w:cs="Arial"/>
          <w:b/>
          <w:bCs/>
          <w:color w:val="000000"/>
          <w:sz w:val="20"/>
          <w:szCs w:val="20"/>
          <w:lang w:val="es-BO" w:eastAsia="es-BO"/>
        </w:rPr>
        <w:t>42001R2</w:t>
      </w:r>
      <w:r w:rsidR="00D750F6" w:rsidRPr="00D750F6">
        <w:rPr>
          <w:rFonts w:ascii="Arial" w:hAnsi="Arial" w:cs="Arial"/>
          <w:sz w:val="20"/>
          <w:szCs w:val="20"/>
          <w:lang w:val="es-ES_tradnl"/>
        </w:rPr>
        <w:t>.</w:t>
      </w:r>
      <w:r w:rsidR="00D750F6" w:rsidRPr="006B4F8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B4F89" w:rsidRPr="006B4F89">
        <w:rPr>
          <w:rFonts w:ascii="Arial" w:hAnsi="Arial" w:cs="Arial"/>
          <w:sz w:val="20"/>
          <w:szCs w:val="20"/>
          <w:lang w:val="es-BO" w:eastAsia="es-BO"/>
        </w:rPr>
        <w:t>Fortalecer los sistemas de producción, agregación de valor y comercialización para lograr cadenas de valor en transición y en proceso de consolidación, con enfoque de sostenibilidad, inclusión y resiliencia al cambio climático y género</w:t>
      </w:r>
      <w:r w:rsidR="006B4F89">
        <w:rPr>
          <w:rFonts w:ascii="Arial" w:hAnsi="Arial" w:cs="Arial"/>
          <w:sz w:val="20"/>
          <w:szCs w:val="20"/>
          <w:lang w:val="es-ES_tradnl"/>
        </w:rPr>
        <w:t>; Producto</w:t>
      </w:r>
      <w:r w:rsidR="006B4F89" w:rsidRPr="006B4F8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B4F89" w:rsidRPr="006B4F89">
        <w:rPr>
          <w:rFonts w:ascii="Arial" w:hAnsi="Arial" w:cs="Arial"/>
          <w:b/>
          <w:bCs/>
          <w:color w:val="000000"/>
          <w:sz w:val="20"/>
          <w:szCs w:val="20"/>
          <w:lang w:val="es-BO" w:eastAsia="es-BO"/>
        </w:rPr>
        <w:t>42001R2P2.</w:t>
      </w:r>
      <w:r w:rsidR="006B4F89" w:rsidRPr="006B4F89">
        <w:rPr>
          <w:rFonts w:ascii="Arial" w:hAnsi="Arial" w:cs="Arial"/>
          <w:color w:val="000000"/>
          <w:sz w:val="20"/>
          <w:szCs w:val="20"/>
          <w:lang w:val="es-BO" w:eastAsia="es-BO"/>
        </w:rPr>
        <w:t xml:space="preserve"> </w:t>
      </w:r>
      <w:r w:rsidR="006B4F89" w:rsidRPr="006B4F89">
        <w:rPr>
          <w:rFonts w:ascii="Arial" w:hAnsi="Arial" w:cs="Arial"/>
          <w:sz w:val="20"/>
          <w:szCs w:val="20"/>
          <w:lang w:val="es-BO" w:eastAsia="es-BO"/>
        </w:rPr>
        <w:t>Programas de formación y asistencia técnica implementados para producción, cosecha-</w:t>
      </w:r>
      <w:proofErr w:type="spellStart"/>
      <w:r w:rsidR="006B4F89" w:rsidRPr="006B4F89">
        <w:rPr>
          <w:rFonts w:ascii="Arial" w:hAnsi="Arial" w:cs="Arial"/>
          <w:sz w:val="20"/>
          <w:szCs w:val="20"/>
          <w:lang w:val="es-BO" w:eastAsia="es-BO"/>
        </w:rPr>
        <w:t>poscosecha</w:t>
      </w:r>
      <w:proofErr w:type="spellEnd"/>
      <w:r w:rsidR="006B4F89" w:rsidRPr="006B4F89">
        <w:rPr>
          <w:rFonts w:ascii="Arial" w:hAnsi="Arial" w:cs="Arial"/>
          <w:sz w:val="20"/>
          <w:szCs w:val="20"/>
          <w:lang w:val="es-BO" w:eastAsia="es-BO"/>
        </w:rPr>
        <w:t>, transformación, logística, comercialización, soluciones climáticamente inteligentes, para productores, proveedores, comercializadores</w:t>
      </w:r>
      <w:r w:rsidR="008B0D2A" w:rsidRPr="006B4F8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556D" w:rsidRPr="006B4F89">
        <w:rPr>
          <w:rFonts w:ascii="Arial" w:hAnsi="Arial" w:cs="Arial"/>
          <w:bCs/>
          <w:sz w:val="20"/>
          <w:szCs w:val="20"/>
          <w:lang w:val="es-ES_tradnl"/>
        </w:rPr>
        <w:t xml:space="preserve">Actividad </w:t>
      </w:r>
      <w:r w:rsidR="006B4F89" w:rsidRPr="006B4F89">
        <w:rPr>
          <w:rFonts w:ascii="Arial" w:hAnsi="Arial" w:cs="Arial"/>
          <w:b/>
          <w:bCs/>
          <w:color w:val="000000"/>
          <w:sz w:val="20"/>
          <w:szCs w:val="20"/>
          <w:lang w:val="es-BO" w:eastAsia="es-BO"/>
        </w:rPr>
        <w:t>42001R2P2ACT3</w:t>
      </w:r>
      <w:r w:rsidR="00D750F6" w:rsidRPr="006B4F89"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="00D750F6" w:rsidRPr="006B4F8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B4F89" w:rsidRPr="006B4F89">
        <w:rPr>
          <w:rFonts w:ascii="Arial" w:hAnsi="Arial" w:cs="Arial"/>
          <w:sz w:val="20"/>
          <w:szCs w:val="20"/>
          <w:lang w:val="es-BO" w:eastAsia="es-BO"/>
        </w:rPr>
        <w:t>Formación de competencias técnicas de productores, mujeres y jóvenes en producción, cosecha, post cosecha, transformación y comercialización con certificación de entidades de formación pública y/o privadas</w:t>
      </w:r>
      <w:r w:rsidR="003F4E3C" w:rsidRPr="005E3844">
        <w:rPr>
          <w:rFonts w:ascii="Arial" w:hAnsi="Arial" w:cs="Arial"/>
          <w:sz w:val="20"/>
          <w:szCs w:val="20"/>
          <w:lang w:val="es-ES_tradnl"/>
        </w:rPr>
        <w:t xml:space="preserve">, del Proyecto </w:t>
      </w:r>
      <w:r w:rsidR="006B4F89">
        <w:rPr>
          <w:rFonts w:ascii="Arial" w:hAnsi="Arial" w:cs="Arial"/>
          <w:sz w:val="20"/>
          <w:szCs w:val="20"/>
          <w:lang w:val="es-ES_tradnl"/>
        </w:rPr>
        <w:t>42001 – Cadena de Valor</w:t>
      </w:r>
      <w:r w:rsidR="00CB4166" w:rsidRPr="005E3844">
        <w:rPr>
          <w:rFonts w:ascii="Arial" w:eastAsiaTheme="minorHAnsi" w:hAnsi="Arial" w:cs="Arial"/>
          <w:i/>
          <w:iCs/>
          <w:sz w:val="20"/>
          <w:szCs w:val="20"/>
          <w:lang w:val="es-BO" w:eastAsia="en-US"/>
        </w:rPr>
        <w:t>,</w:t>
      </w:r>
      <w:r w:rsidR="00CB4166" w:rsidRPr="005E3844">
        <w:rPr>
          <w:rFonts w:ascii="Arial" w:eastAsiaTheme="minorHAnsi" w:hAnsi="Arial" w:cs="Arial"/>
          <w:b/>
          <w:bCs/>
          <w:sz w:val="20"/>
          <w:szCs w:val="20"/>
          <w:lang w:val="es-BO" w:eastAsia="en-US"/>
        </w:rPr>
        <w:t xml:space="preserve"> </w:t>
      </w:r>
      <w:r w:rsidR="00CB4166" w:rsidRPr="005E3844">
        <w:rPr>
          <w:rFonts w:ascii="Arial" w:eastAsiaTheme="minorHAnsi" w:hAnsi="Arial" w:cs="Arial"/>
          <w:sz w:val="20"/>
          <w:szCs w:val="20"/>
          <w:lang w:val="es-BO" w:eastAsia="en-US"/>
        </w:rPr>
        <w:t xml:space="preserve">financiado por </w:t>
      </w:r>
      <w:r w:rsidR="006B4F89">
        <w:rPr>
          <w:rFonts w:ascii="Arial" w:eastAsiaTheme="minorHAnsi" w:hAnsi="Arial" w:cs="Arial"/>
          <w:sz w:val="20"/>
          <w:szCs w:val="20"/>
          <w:lang w:val="es-BO" w:eastAsia="en-US"/>
        </w:rPr>
        <w:t>Ayuda en Acción</w:t>
      </w:r>
      <w:r w:rsidR="00065BCD">
        <w:rPr>
          <w:rFonts w:ascii="Arial" w:eastAsiaTheme="minorHAnsi" w:hAnsi="Arial" w:cs="Arial"/>
          <w:sz w:val="20"/>
          <w:szCs w:val="20"/>
          <w:lang w:val="es-BO" w:eastAsia="en-US"/>
        </w:rPr>
        <w:t xml:space="preserve">, según </w:t>
      </w:r>
      <w:r w:rsidR="00841C4B">
        <w:rPr>
          <w:rFonts w:ascii="Arial" w:eastAsiaTheme="minorHAnsi" w:hAnsi="Arial" w:cs="Arial"/>
          <w:sz w:val="20"/>
          <w:szCs w:val="20"/>
          <w:lang w:val="es-BO" w:eastAsia="en-US"/>
        </w:rPr>
        <w:t>la siguiente forma de pago</w:t>
      </w:r>
      <w:r w:rsidR="006F2D55" w:rsidRPr="005E3844">
        <w:rPr>
          <w:rFonts w:ascii="Arial" w:hAnsi="Arial" w:cs="Arial"/>
          <w:sz w:val="20"/>
          <w:szCs w:val="20"/>
          <w:lang w:val="es-ES_tradnl"/>
        </w:rPr>
        <w:t>.</w:t>
      </w:r>
    </w:p>
    <w:p w14:paraId="65B7D873" w14:textId="77777777" w:rsidR="006B4F89" w:rsidRPr="009B137A" w:rsidRDefault="006B4F89" w:rsidP="0042556D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DDACBC8" w14:textId="53C9E12F" w:rsidR="00AF7F8D" w:rsidRDefault="0042556D" w:rsidP="0042556D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B137A">
        <w:rPr>
          <w:rFonts w:ascii="Arial" w:hAnsi="Arial" w:cs="Arial"/>
          <w:sz w:val="20"/>
          <w:szCs w:val="20"/>
          <w:lang w:val="es-ES_tradnl"/>
        </w:rPr>
        <w:t xml:space="preserve">La forma de pago propuesta será </w:t>
      </w:r>
      <w:r w:rsidR="0089271C" w:rsidRPr="009B137A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9B137A">
        <w:rPr>
          <w:rFonts w:ascii="Arial" w:hAnsi="Arial" w:cs="Arial"/>
          <w:sz w:val="20"/>
          <w:szCs w:val="20"/>
          <w:lang w:val="es-ES_tradnl"/>
        </w:rPr>
        <w:t>la siguiente</w:t>
      </w:r>
      <w:r w:rsidR="0089271C" w:rsidRPr="009B137A">
        <w:rPr>
          <w:rFonts w:ascii="Arial" w:hAnsi="Arial" w:cs="Arial"/>
          <w:sz w:val="20"/>
          <w:szCs w:val="20"/>
          <w:lang w:val="es-ES_tradnl"/>
        </w:rPr>
        <w:t xml:space="preserve"> manera</w:t>
      </w:r>
      <w:r w:rsidRPr="009B137A">
        <w:rPr>
          <w:rFonts w:ascii="Arial" w:hAnsi="Arial" w:cs="Arial"/>
          <w:sz w:val="20"/>
          <w:szCs w:val="20"/>
          <w:lang w:val="es-ES_tradnl"/>
        </w:rPr>
        <w:t>:</w:t>
      </w: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561"/>
        <w:gridCol w:w="1017"/>
        <w:gridCol w:w="728"/>
        <w:gridCol w:w="7333"/>
      </w:tblGrid>
      <w:tr w:rsidR="0077305C" w:rsidRPr="00E00768" w14:paraId="0BD0CBED" w14:textId="77777777" w:rsidTr="0077305C">
        <w:trPr>
          <w:jc w:val="center"/>
        </w:trPr>
        <w:tc>
          <w:tcPr>
            <w:tcW w:w="561" w:type="dxa"/>
          </w:tcPr>
          <w:p w14:paraId="70734901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E0076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Nro</w:t>
            </w:r>
            <w:proofErr w:type="spellEnd"/>
          </w:p>
        </w:tc>
        <w:tc>
          <w:tcPr>
            <w:tcW w:w="1017" w:type="dxa"/>
          </w:tcPr>
          <w:p w14:paraId="11C4A3B4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E0076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Pago</w:t>
            </w:r>
          </w:p>
        </w:tc>
        <w:tc>
          <w:tcPr>
            <w:tcW w:w="728" w:type="dxa"/>
          </w:tcPr>
          <w:p w14:paraId="3FC8D914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E0076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%</w:t>
            </w:r>
          </w:p>
        </w:tc>
        <w:tc>
          <w:tcPr>
            <w:tcW w:w="7333" w:type="dxa"/>
          </w:tcPr>
          <w:p w14:paraId="173C9FF2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E0076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Contra entrega de producto:</w:t>
            </w:r>
          </w:p>
        </w:tc>
      </w:tr>
      <w:tr w:rsidR="0077305C" w:rsidRPr="00E00768" w14:paraId="2A8EBA49" w14:textId="77777777" w:rsidTr="0077305C">
        <w:trPr>
          <w:jc w:val="center"/>
        </w:trPr>
        <w:tc>
          <w:tcPr>
            <w:tcW w:w="561" w:type="dxa"/>
          </w:tcPr>
          <w:p w14:paraId="642C01BC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00768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017" w:type="dxa"/>
          </w:tcPr>
          <w:p w14:paraId="074B83CF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Primer pago</w:t>
            </w:r>
          </w:p>
        </w:tc>
        <w:tc>
          <w:tcPr>
            <w:tcW w:w="728" w:type="dxa"/>
          </w:tcPr>
          <w:p w14:paraId="770C4EFF" w14:textId="71B6F31A" w:rsidR="0077305C" w:rsidRPr="00E00768" w:rsidRDefault="00A8300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7333" w:type="dxa"/>
          </w:tcPr>
          <w:p w14:paraId="540E7081" w14:textId="4AEA618E" w:rsidR="00F14AE2" w:rsidRDefault="000A09C9" w:rsidP="009E5165">
            <w:pPr>
              <w:numPr>
                <w:ilvl w:val="0"/>
                <w:numId w:val="25"/>
              </w:numPr>
              <w:ind w:left="270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 y plan de ejecución de</w:t>
            </w:r>
            <w:r w:rsidR="00F14AE2">
              <w:rPr>
                <w:rFonts w:ascii="Arial" w:hAnsi="Arial" w:cs="Arial"/>
                <w:sz w:val="20"/>
                <w:szCs w:val="20"/>
              </w:rPr>
              <w:t xml:space="preserve"> consultoría.</w:t>
            </w:r>
          </w:p>
          <w:p w14:paraId="2CBCC714" w14:textId="5589CA3D" w:rsidR="009E5165" w:rsidRDefault="00FC6927" w:rsidP="009E5165">
            <w:pPr>
              <w:numPr>
                <w:ilvl w:val="0"/>
                <w:numId w:val="25"/>
              </w:numPr>
              <w:ind w:left="270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plan de capacitación puntual en transformación de los productos de la colmena y Buenas Prácticas de Manufactura.</w:t>
            </w:r>
          </w:p>
          <w:p w14:paraId="538FD673" w14:textId="307177F4" w:rsidR="00557A1B" w:rsidRDefault="00FC6927" w:rsidP="009E5165">
            <w:pPr>
              <w:numPr>
                <w:ilvl w:val="0"/>
                <w:numId w:val="25"/>
              </w:numPr>
              <w:ind w:left="270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recetario didáctico validado de 4 productos transformados innovadores con incorporación de los productos de la colmena y otros productos locales de alto valor nutricional.</w:t>
            </w:r>
          </w:p>
          <w:p w14:paraId="7C2ECD81" w14:textId="49643F70" w:rsidR="0077305C" w:rsidRPr="009E5165" w:rsidRDefault="00F14AE2" w:rsidP="009E5165">
            <w:pPr>
              <w:numPr>
                <w:ilvl w:val="0"/>
                <w:numId w:val="25"/>
              </w:numPr>
              <w:ind w:left="270" w:hanging="284"/>
              <w:rPr>
                <w:rFonts w:ascii="Arial" w:hAnsi="Arial" w:cs="Arial"/>
                <w:sz w:val="20"/>
                <w:szCs w:val="20"/>
              </w:rPr>
            </w:pPr>
            <w:r w:rsidRPr="009E5165">
              <w:rPr>
                <w:rFonts w:ascii="Arial" w:hAnsi="Arial" w:cs="Arial"/>
                <w:sz w:val="20"/>
                <w:szCs w:val="20"/>
              </w:rPr>
              <w:t>Primer informe de avance con respaldos en físico y digital</w:t>
            </w:r>
          </w:p>
        </w:tc>
      </w:tr>
      <w:tr w:rsidR="0077305C" w:rsidRPr="00E00768" w14:paraId="0DE4676A" w14:textId="77777777" w:rsidTr="0077305C">
        <w:trPr>
          <w:jc w:val="center"/>
        </w:trPr>
        <w:tc>
          <w:tcPr>
            <w:tcW w:w="561" w:type="dxa"/>
          </w:tcPr>
          <w:p w14:paraId="408D5611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00768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017" w:type="dxa"/>
          </w:tcPr>
          <w:p w14:paraId="092B91F6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Segundo</w:t>
            </w:r>
            <w:r w:rsidRPr="00E0076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pago</w:t>
            </w:r>
          </w:p>
        </w:tc>
        <w:tc>
          <w:tcPr>
            <w:tcW w:w="728" w:type="dxa"/>
          </w:tcPr>
          <w:p w14:paraId="678B3E4A" w14:textId="34AFB839" w:rsidR="0077305C" w:rsidRPr="00E00768" w:rsidRDefault="00A8300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  <w:r w:rsidR="00705EB3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7333" w:type="dxa"/>
          </w:tcPr>
          <w:p w14:paraId="7DDF7C36" w14:textId="2E6FAE55" w:rsidR="00471C5D" w:rsidRDefault="00E72176" w:rsidP="00A36E19">
            <w:pPr>
              <w:numPr>
                <w:ilvl w:val="0"/>
                <w:numId w:val="22"/>
              </w:numPr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E50C16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productoras, productores y emprendedores de la Asociacion Municipal de Apicultores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Huacareta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capacitados en Buenas Prácticas de Manufactura.</w:t>
            </w:r>
          </w:p>
          <w:p w14:paraId="689A942D" w14:textId="4012BA75" w:rsidR="00471C5D" w:rsidRDefault="00471C5D" w:rsidP="00A36E19">
            <w:pPr>
              <w:numPr>
                <w:ilvl w:val="0"/>
                <w:numId w:val="22"/>
              </w:numPr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A36E19">
              <w:rPr>
                <w:rFonts w:ascii="Arial" w:hAnsi="Arial" w:cs="Arial"/>
                <w:sz w:val="20"/>
                <w:szCs w:val="20"/>
              </w:rPr>
              <w:t xml:space="preserve">1 ficha de informe técnico con memoria fotográfica y evaluaciones de aprendizaje de participantes de capacitación de </w:t>
            </w:r>
            <w:r w:rsidRPr="00672B20">
              <w:rPr>
                <w:rFonts w:ascii="Arial" w:hAnsi="Arial" w:cs="Arial"/>
                <w:sz w:val="20"/>
                <w:szCs w:val="20"/>
              </w:rPr>
              <w:t>60</w:t>
            </w:r>
            <w:r w:rsidRPr="00A36E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176">
              <w:rPr>
                <w:rFonts w:ascii="Arial" w:hAnsi="Arial" w:cs="Arial"/>
                <w:sz w:val="20"/>
                <w:szCs w:val="20"/>
              </w:rPr>
              <w:t xml:space="preserve">productoras, productores y emprendedores de la Asociacion Municipal de Apicultores de </w:t>
            </w:r>
            <w:proofErr w:type="spellStart"/>
            <w:r w:rsidR="00E72176">
              <w:rPr>
                <w:rFonts w:ascii="Arial" w:hAnsi="Arial" w:cs="Arial"/>
                <w:sz w:val="20"/>
                <w:szCs w:val="20"/>
              </w:rPr>
              <w:t>Huacareta</w:t>
            </w:r>
            <w:proofErr w:type="spellEnd"/>
            <w:r w:rsidR="003D33B2">
              <w:rPr>
                <w:rFonts w:ascii="Arial" w:hAnsi="Arial" w:cs="Arial"/>
                <w:sz w:val="20"/>
                <w:szCs w:val="20"/>
              </w:rPr>
              <w:t xml:space="preserve"> en Buenas Prácticas de Manufactura</w:t>
            </w:r>
            <w:r w:rsidRPr="00A36E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A8C042" w14:textId="29205F44" w:rsidR="0077305C" w:rsidRPr="004C6408" w:rsidRDefault="00DF1137" w:rsidP="00DB4F7B">
            <w:pPr>
              <w:numPr>
                <w:ilvl w:val="0"/>
                <w:numId w:val="22"/>
              </w:numPr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</w:t>
            </w:r>
            <w:r w:rsidRPr="009E5165">
              <w:rPr>
                <w:rFonts w:ascii="Arial" w:hAnsi="Arial" w:cs="Arial"/>
                <w:sz w:val="20"/>
                <w:szCs w:val="20"/>
              </w:rPr>
              <w:t xml:space="preserve"> informe de avance con respaldos en físico y digital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305C" w:rsidRPr="00E00768" w14:paraId="0D0ED751" w14:textId="77777777" w:rsidTr="0077305C">
        <w:trPr>
          <w:jc w:val="center"/>
        </w:trPr>
        <w:tc>
          <w:tcPr>
            <w:tcW w:w="561" w:type="dxa"/>
          </w:tcPr>
          <w:p w14:paraId="0E601345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00768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017" w:type="dxa"/>
          </w:tcPr>
          <w:p w14:paraId="16CFF5AB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Tercer</w:t>
            </w:r>
            <w:r w:rsidRPr="00E0076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pago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728" w:type="dxa"/>
          </w:tcPr>
          <w:p w14:paraId="43104C0E" w14:textId="67BE2E14" w:rsidR="0077305C" w:rsidRPr="00E00768" w:rsidRDefault="00705EB3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7333" w:type="dxa"/>
          </w:tcPr>
          <w:p w14:paraId="01F4FF4E" w14:textId="6A71A97D" w:rsidR="00112EB2" w:rsidRDefault="00E72176" w:rsidP="006818FB">
            <w:pPr>
              <w:numPr>
                <w:ilvl w:val="0"/>
                <w:numId w:val="18"/>
              </w:numPr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E50C16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productoras, productores y emprendedores de la Asociacion Municipal de Apicultores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Huacareta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capacitados en Transformación de los Productos de la Colmena</w:t>
            </w:r>
            <w:r w:rsidR="00112E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CA84B" w14:textId="24A0E93B" w:rsidR="00E751AE" w:rsidRDefault="006818FB" w:rsidP="00E751AE">
            <w:pPr>
              <w:numPr>
                <w:ilvl w:val="0"/>
                <w:numId w:val="18"/>
              </w:numPr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6818FB">
              <w:rPr>
                <w:rFonts w:ascii="Arial" w:hAnsi="Arial" w:cs="Arial"/>
                <w:sz w:val="20"/>
                <w:szCs w:val="20"/>
              </w:rPr>
              <w:t xml:space="preserve">1 ficha de informe técnico con memoria fotográfica y evaluaciones de aprendizaje de participantes de capacitación de </w:t>
            </w:r>
            <w:r w:rsidRPr="00672B20">
              <w:rPr>
                <w:rFonts w:ascii="Arial" w:hAnsi="Arial" w:cs="Arial"/>
                <w:sz w:val="20"/>
                <w:szCs w:val="20"/>
              </w:rPr>
              <w:t>60</w:t>
            </w:r>
            <w:r w:rsidRPr="006818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176">
              <w:rPr>
                <w:rFonts w:ascii="Arial" w:hAnsi="Arial" w:cs="Arial"/>
                <w:sz w:val="20"/>
                <w:szCs w:val="20"/>
              </w:rPr>
              <w:t xml:space="preserve">productoras, productores </w:t>
            </w:r>
            <w:r w:rsidR="00E72176">
              <w:rPr>
                <w:rFonts w:ascii="Arial" w:hAnsi="Arial" w:cs="Arial"/>
                <w:sz w:val="20"/>
                <w:szCs w:val="20"/>
              </w:rPr>
              <w:lastRenderedPageBreak/>
              <w:t xml:space="preserve">y emprendedores de la Asociacion Municipal de Apicultores de </w:t>
            </w:r>
            <w:proofErr w:type="spellStart"/>
            <w:r w:rsidR="00E72176">
              <w:rPr>
                <w:rFonts w:ascii="Arial" w:hAnsi="Arial" w:cs="Arial"/>
                <w:sz w:val="20"/>
                <w:szCs w:val="20"/>
              </w:rPr>
              <w:t>Huacareta</w:t>
            </w:r>
            <w:proofErr w:type="spellEnd"/>
            <w:r w:rsidR="00E751AE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E72176">
              <w:rPr>
                <w:rFonts w:ascii="Arial" w:hAnsi="Arial" w:cs="Arial"/>
                <w:sz w:val="20"/>
                <w:szCs w:val="20"/>
              </w:rPr>
              <w:t xml:space="preserve">transformación de los </w:t>
            </w:r>
            <w:r w:rsidR="00E751AE">
              <w:rPr>
                <w:rFonts w:ascii="Arial" w:hAnsi="Arial" w:cs="Arial"/>
                <w:sz w:val="20"/>
                <w:szCs w:val="20"/>
              </w:rPr>
              <w:t>productos de la colmena</w:t>
            </w:r>
            <w:r w:rsidRPr="006818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3068B" w14:textId="78FCFFB8" w:rsidR="0077305C" w:rsidRPr="00F228C0" w:rsidRDefault="00D272AF" w:rsidP="00E751AE">
            <w:pPr>
              <w:numPr>
                <w:ilvl w:val="0"/>
                <w:numId w:val="18"/>
              </w:numPr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E00768">
              <w:rPr>
                <w:rFonts w:ascii="Arial" w:hAnsi="Arial" w:cs="Arial"/>
                <w:sz w:val="20"/>
                <w:szCs w:val="20"/>
              </w:rPr>
              <w:t xml:space="preserve">Un informe final de la consultoría con respaldos </w:t>
            </w:r>
            <w:r>
              <w:rPr>
                <w:rFonts w:ascii="Arial" w:hAnsi="Arial" w:cs="Arial"/>
                <w:sz w:val="20"/>
                <w:szCs w:val="20"/>
              </w:rPr>
              <w:t xml:space="preserve">de logro de Productos </w:t>
            </w:r>
            <w:r w:rsidR="00E72176">
              <w:rPr>
                <w:rFonts w:ascii="Arial" w:hAnsi="Arial" w:cs="Arial"/>
                <w:sz w:val="20"/>
                <w:szCs w:val="20"/>
              </w:rPr>
              <w:t xml:space="preserve">Finales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consultoría </w:t>
            </w:r>
            <w:r w:rsidRPr="00E00768">
              <w:rPr>
                <w:rFonts w:ascii="Arial" w:hAnsi="Arial" w:cs="Arial"/>
                <w:sz w:val="20"/>
                <w:szCs w:val="20"/>
              </w:rPr>
              <w:t>en físico y digital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305C" w:rsidRPr="00E00768" w14:paraId="1DAF48B6" w14:textId="77777777" w:rsidTr="0077305C">
        <w:trPr>
          <w:jc w:val="center"/>
        </w:trPr>
        <w:tc>
          <w:tcPr>
            <w:tcW w:w="561" w:type="dxa"/>
          </w:tcPr>
          <w:p w14:paraId="6191B738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017" w:type="dxa"/>
          </w:tcPr>
          <w:p w14:paraId="2E2ED967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E0076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728" w:type="dxa"/>
          </w:tcPr>
          <w:p w14:paraId="56571A23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E0076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100%</w:t>
            </w:r>
          </w:p>
        </w:tc>
        <w:tc>
          <w:tcPr>
            <w:tcW w:w="7333" w:type="dxa"/>
          </w:tcPr>
          <w:p w14:paraId="669282C2" w14:textId="77777777" w:rsidR="0077305C" w:rsidRPr="00E00768" w:rsidRDefault="0077305C" w:rsidP="00C806B3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1464E6D0" w14:textId="77777777" w:rsidR="0042556D" w:rsidRPr="006E0C80" w:rsidRDefault="0042556D" w:rsidP="004C012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lang w:val="es-ES_tradnl"/>
        </w:rPr>
      </w:pPr>
      <w:r w:rsidRPr="006E0C80">
        <w:rPr>
          <w:rFonts w:ascii="Arial" w:hAnsi="Arial" w:cs="Arial"/>
          <w:b/>
          <w:sz w:val="20"/>
          <w:szCs w:val="20"/>
          <w:lang w:val="es-ES_tradnl"/>
        </w:rPr>
        <w:t>SUPERVISOR DEL TRABAJO DE LA CONSULTORÍA.</w:t>
      </w:r>
    </w:p>
    <w:p w14:paraId="7DF779FF" w14:textId="5F7CFF7C" w:rsidR="0042556D" w:rsidRPr="006E0C80" w:rsidRDefault="0042556D" w:rsidP="0042556D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p w14:paraId="1A1033EF" w14:textId="299017CB" w:rsidR="0042556D" w:rsidRPr="006E0C80" w:rsidRDefault="0042556D" w:rsidP="0042556D">
      <w:pPr>
        <w:pStyle w:val="Sinespaciado"/>
        <w:rPr>
          <w:rFonts w:ascii="Arial" w:hAnsi="Arial" w:cs="Arial"/>
          <w:sz w:val="20"/>
          <w:szCs w:val="20"/>
        </w:rPr>
      </w:pPr>
      <w:r w:rsidRPr="006E0C80">
        <w:rPr>
          <w:rFonts w:ascii="Arial" w:hAnsi="Arial" w:cs="Arial"/>
          <w:sz w:val="20"/>
          <w:szCs w:val="20"/>
        </w:rPr>
        <w:t xml:space="preserve">La Fundación Intercultural </w:t>
      </w:r>
      <w:proofErr w:type="spellStart"/>
      <w:r w:rsidRPr="006E0C80">
        <w:rPr>
          <w:rFonts w:ascii="Arial" w:hAnsi="Arial" w:cs="Arial"/>
          <w:sz w:val="20"/>
          <w:szCs w:val="20"/>
        </w:rPr>
        <w:t>Nor</w:t>
      </w:r>
      <w:proofErr w:type="spellEnd"/>
      <w:r w:rsidRPr="006E0C80">
        <w:rPr>
          <w:rFonts w:ascii="Arial" w:hAnsi="Arial" w:cs="Arial"/>
          <w:sz w:val="20"/>
          <w:szCs w:val="20"/>
        </w:rPr>
        <w:t xml:space="preserve"> Sud, designará al personal para acompañamiento </w:t>
      </w:r>
      <w:r w:rsidR="007C1CF6" w:rsidRPr="006E0C80">
        <w:rPr>
          <w:rFonts w:ascii="Arial" w:hAnsi="Arial" w:cs="Arial"/>
          <w:sz w:val="20"/>
          <w:szCs w:val="20"/>
        </w:rPr>
        <w:t xml:space="preserve">al </w:t>
      </w:r>
      <w:r w:rsidRPr="006E0C80">
        <w:rPr>
          <w:rFonts w:ascii="Arial" w:hAnsi="Arial" w:cs="Arial"/>
          <w:sz w:val="20"/>
          <w:szCs w:val="20"/>
        </w:rPr>
        <w:t xml:space="preserve">proceso de </w:t>
      </w:r>
      <w:r w:rsidR="007C1CF6" w:rsidRPr="006E0C80">
        <w:rPr>
          <w:rFonts w:ascii="Arial" w:hAnsi="Arial" w:cs="Arial"/>
          <w:sz w:val="20"/>
          <w:szCs w:val="20"/>
        </w:rPr>
        <w:t>implementación del servicio de consultoría</w:t>
      </w:r>
      <w:r w:rsidRPr="006E0C80">
        <w:rPr>
          <w:rFonts w:ascii="Arial" w:hAnsi="Arial" w:cs="Arial"/>
          <w:sz w:val="20"/>
          <w:szCs w:val="20"/>
        </w:rPr>
        <w:t xml:space="preserve">, además estará relacionado con la emisión de </w:t>
      </w:r>
      <w:r w:rsidR="00C6538B">
        <w:rPr>
          <w:rFonts w:ascii="Arial" w:hAnsi="Arial" w:cs="Arial"/>
          <w:sz w:val="20"/>
          <w:szCs w:val="20"/>
        </w:rPr>
        <w:t xml:space="preserve">informes de </w:t>
      </w:r>
      <w:r w:rsidR="007F1C48">
        <w:rPr>
          <w:rFonts w:ascii="Arial" w:hAnsi="Arial" w:cs="Arial"/>
          <w:sz w:val="20"/>
          <w:szCs w:val="20"/>
        </w:rPr>
        <w:t xml:space="preserve">conformidad a </w:t>
      </w:r>
      <w:r w:rsidRPr="006E0C80">
        <w:rPr>
          <w:rFonts w:ascii="Arial" w:hAnsi="Arial" w:cs="Arial"/>
          <w:sz w:val="20"/>
          <w:szCs w:val="20"/>
        </w:rPr>
        <w:t>los informes</w:t>
      </w:r>
      <w:r w:rsidR="007F1C48">
        <w:rPr>
          <w:rFonts w:ascii="Arial" w:hAnsi="Arial" w:cs="Arial"/>
          <w:sz w:val="20"/>
          <w:szCs w:val="20"/>
        </w:rPr>
        <w:t xml:space="preserve">, logro de </w:t>
      </w:r>
      <w:r w:rsidR="007C1CF6" w:rsidRPr="006E0C80">
        <w:rPr>
          <w:rFonts w:ascii="Arial" w:hAnsi="Arial" w:cs="Arial"/>
          <w:sz w:val="20"/>
          <w:szCs w:val="20"/>
        </w:rPr>
        <w:t>los productos y resultados</w:t>
      </w:r>
      <w:r w:rsidRPr="006E0C80">
        <w:rPr>
          <w:rFonts w:ascii="Arial" w:hAnsi="Arial" w:cs="Arial"/>
          <w:sz w:val="20"/>
          <w:szCs w:val="20"/>
        </w:rPr>
        <w:t xml:space="preserve"> de la consultoría.</w:t>
      </w:r>
    </w:p>
    <w:p w14:paraId="7AA51AE2" w14:textId="77777777" w:rsidR="0042556D" w:rsidRPr="00646C8A" w:rsidRDefault="0042556D" w:rsidP="0042556D">
      <w:pPr>
        <w:pStyle w:val="Sinespaciado"/>
        <w:rPr>
          <w:rFonts w:ascii="Arial" w:hAnsi="Arial" w:cs="Arial"/>
          <w:sz w:val="20"/>
          <w:szCs w:val="20"/>
        </w:rPr>
      </w:pPr>
    </w:p>
    <w:p w14:paraId="2B053FBF" w14:textId="77777777" w:rsidR="0042556D" w:rsidRPr="00646C8A" w:rsidRDefault="0042556D" w:rsidP="004C012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lang w:val="es-ES_tradnl"/>
        </w:rPr>
      </w:pPr>
      <w:r w:rsidRPr="00646C8A">
        <w:rPr>
          <w:rFonts w:ascii="Arial" w:hAnsi="Arial" w:cs="Arial"/>
          <w:b/>
          <w:sz w:val="20"/>
          <w:szCs w:val="20"/>
          <w:lang w:val="es-ES_tradnl"/>
        </w:rPr>
        <w:t>CALIFICACIÓN Y DOCUMENTACIÓN REQUERIDA DEL/LA CONSULTOR/A</w:t>
      </w:r>
    </w:p>
    <w:p w14:paraId="036B4EBE" w14:textId="77777777" w:rsidR="0042556D" w:rsidRPr="00646C8A" w:rsidRDefault="0042556D" w:rsidP="0042556D">
      <w:pPr>
        <w:rPr>
          <w:rFonts w:ascii="Arial" w:hAnsi="Arial" w:cs="Arial"/>
          <w:sz w:val="20"/>
          <w:szCs w:val="20"/>
          <w:lang w:val="es-ES_tradnl"/>
        </w:rPr>
      </w:pPr>
    </w:p>
    <w:p w14:paraId="46B88605" w14:textId="78FFBB1D" w:rsidR="0042556D" w:rsidRPr="00646C8A" w:rsidRDefault="0042556D" w:rsidP="0042556D">
      <w:pPr>
        <w:rPr>
          <w:rFonts w:ascii="Arial" w:hAnsi="Arial" w:cs="Arial"/>
          <w:sz w:val="20"/>
          <w:szCs w:val="20"/>
          <w:lang w:val="es-ES_tradnl"/>
        </w:rPr>
      </w:pPr>
      <w:r w:rsidRPr="00646C8A">
        <w:rPr>
          <w:rFonts w:ascii="Arial" w:hAnsi="Arial" w:cs="Arial"/>
          <w:sz w:val="20"/>
          <w:szCs w:val="20"/>
          <w:lang w:val="es-ES_tradnl"/>
        </w:rPr>
        <w:t xml:space="preserve">Con la finalidad de que </w:t>
      </w:r>
      <w:r w:rsidR="001A2BB9" w:rsidRPr="00646C8A">
        <w:rPr>
          <w:rFonts w:ascii="Arial" w:hAnsi="Arial" w:cs="Arial"/>
          <w:sz w:val="20"/>
          <w:szCs w:val="20"/>
          <w:lang w:val="es-ES_tradnl"/>
        </w:rPr>
        <w:t>el servicio de la</w:t>
      </w:r>
      <w:r w:rsidRPr="00646C8A">
        <w:rPr>
          <w:rFonts w:ascii="Arial" w:hAnsi="Arial" w:cs="Arial"/>
          <w:sz w:val="20"/>
          <w:szCs w:val="20"/>
          <w:lang w:val="es-ES_tradnl"/>
        </w:rPr>
        <w:t xml:space="preserve"> consultoría se desarrolle </w:t>
      </w:r>
      <w:r w:rsidR="001A2BB9" w:rsidRPr="00646C8A">
        <w:rPr>
          <w:rFonts w:ascii="Arial" w:hAnsi="Arial" w:cs="Arial"/>
          <w:sz w:val="20"/>
          <w:szCs w:val="20"/>
          <w:lang w:val="es-ES_tradnl"/>
        </w:rPr>
        <w:t>acorde a los parámetros de calidad de los productos esperados;</w:t>
      </w:r>
      <w:r w:rsidRPr="00646C8A">
        <w:rPr>
          <w:rFonts w:ascii="Arial" w:hAnsi="Arial" w:cs="Arial"/>
          <w:sz w:val="20"/>
          <w:szCs w:val="20"/>
          <w:lang w:val="es-ES_tradnl"/>
        </w:rPr>
        <w:t xml:space="preserve"> a continuación, se describen las condiciones mínimas que debe</w:t>
      </w:r>
      <w:r w:rsidR="009F216F">
        <w:rPr>
          <w:rFonts w:ascii="Arial" w:hAnsi="Arial" w:cs="Arial"/>
          <w:sz w:val="20"/>
          <w:szCs w:val="20"/>
          <w:lang w:val="es-ES_tradnl"/>
        </w:rPr>
        <w:t xml:space="preserve">n </w:t>
      </w:r>
      <w:r w:rsidRPr="00646C8A">
        <w:rPr>
          <w:rFonts w:ascii="Arial" w:hAnsi="Arial" w:cs="Arial"/>
          <w:sz w:val="20"/>
          <w:szCs w:val="20"/>
          <w:lang w:val="es-ES_tradnl"/>
        </w:rPr>
        <w:t xml:space="preserve">cumplir </w:t>
      </w:r>
      <w:r w:rsidR="009F216F">
        <w:rPr>
          <w:rFonts w:ascii="Arial" w:hAnsi="Arial" w:cs="Arial"/>
          <w:sz w:val="20"/>
          <w:szCs w:val="20"/>
          <w:lang w:val="es-ES_tradnl"/>
        </w:rPr>
        <w:t>las o los proponentes</w:t>
      </w:r>
      <w:r w:rsidRPr="00646C8A">
        <w:rPr>
          <w:rFonts w:ascii="Arial" w:hAnsi="Arial" w:cs="Arial"/>
          <w:sz w:val="20"/>
          <w:szCs w:val="20"/>
          <w:lang w:val="es-ES_tradnl"/>
        </w:rPr>
        <w:t>:</w:t>
      </w:r>
    </w:p>
    <w:p w14:paraId="2FFA5418" w14:textId="77777777" w:rsidR="0042556D" w:rsidRPr="00646C8A" w:rsidRDefault="0042556D" w:rsidP="0042556D">
      <w:pPr>
        <w:rPr>
          <w:rFonts w:ascii="Arial" w:hAnsi="Arial" w:cs="Arial"/>
          <w:sz w:val="20"/>
          <w:szCs w:val="20"/>
        </w:rPr>
      </w:pPr>
    </w:p>
    <w:p w14:paraId="3178F43C" w14:textId="27ECBF27" w:rsidR="0042556D" w:rsidRDefault="0042556D" w:rsidP="0042556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6C8A">
        <w:rPr>
          <w:rFonts w:ascii="Arial" w:hAnsi="Arial" w:cs="Arial"/>
          <w:sz w:val="20"/>
          <w:szCs w:val="20"/>
        </w:rPr>
        <w:t xml:space="preserve">Formación en </w:t>
      </w:r>
      <w:r w:rsidR="007C7546">
        <w:rPr>
          <w:rFonts w:ascii="Arial" w:hAnsi="Arial" w:cs="Arial"/>
          <w:sz w:val="20"/>
          <w:szCs w:val="20"/>
        </w:rPr>
        <w:t xml:space="preserve">industrias de la alimentación, tecnología de la alimentación, </w:t>
      </w:r>
      <w:r w:rsidR="00140877">
        <w:rPr>
          <w:rFonts w:ascii="Arial" w:hAnsi="Arial" w:cs="Arial"/>
          <w:sz w:val="20"/>
          <w:szCs w:val="20"/>
        </w:rPr>
        <w:t xml:space="preserve">nutrición, gastronomía, </w:t>
      </w:r>
      <w:r w:rsidR="00D91FA4">
        <w:rPr>
          <w:rFonts w:ascii="Arial" w:hAnsi="Arial" w:cs="Arial"/>
          <w:sz w:val="20"/>
          <w:szCs w:val="20"/>
        </w:rPr>
        <w:t xml:space="preserve">peritos en transformación </w:t>
      </w:r>
      <w:r w:rsidR="004B7B77">
        <w:rPr>
          <w:rFonts w:ascii="Arial" w:hAnsi="Arial" w:cs="Arial"/>
          <w:sz w:val="20"/>
          <w:szCs w:val="20"/>
        </w:rPr>
        <w:t>y o ramas afines</w:t>
      </w:r>
      <w:r w:rsidRPr="00646C8A">
        <w:rPr>
          <w:rFonts w:ascii="Arial" w:hAnsi="Arial" w:cs="Arial"/>
          <w:sz w:val="20"/>
          <w:szCs w:val="20"/>
        </w:rPr>
        <w:t>.</w:t>
      </w:r>
    </w:p>
    <w:p w14:paraId="18EA4661" w14:textId="09B8E4EA" w:rsidR="000665AF" w:rsidRDefault="000369E4" w:rsidP="000369E4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6C8A">
        <w:rPr>
          <w:rFonts w:ascii="Arial" w:hAnsi="Arial" w:cs="Arial"/>
          <w:sz w:val="20"/>
          <w:szCs w:val="20"/>
        </w:rPr>
        <w:t xml:space="preserve">Experiencia general </w:t>
      </w:r>
      <w:r w:rsidR="004B7B77">
        <w:rPr>
          <w:rFonts w:ascii="Arial" w:hAnsi="Arial" w:cs="Arial"/>
          <w:sz w:val="20"/>
          <w:szCs w:val="20"/>
        </w:rPr>
        <w:t xml:space="preserve">de </w:t>
      </w:r>
      <w:r w:rsidR="00140877">
        <w:rPr>
          <w:rFonts w:ascii="Arial" w:hAnsi="Arial" w:cs="Arial"/>
          <w:sz w:val="20"/>
          <w:szCs w:val="20"/>
        </w:rPr>
        <w:t>4</w:t>
      </w:r>
      <w:r w:rsidR="004B7B77">
        <w:rPr>
          <w:rFonts w:ascii="Arial" w:hAnsi="Arial" w:cs="Arial"/>
          <w:sz w:val="20"/>
          <w:szCs w:val="20"/>
        </w:rPr>
        <w:t xml:space="preserve"> años </w:t>
      </w:r>
      <w:r w:rsidR="000A765B">
        <w:rPr>
          <w:rFonts w:ascii="Arial" w:hAnsi="Arial" w:cs="Arial"/>
          <w:sz w:val="20"/>
          <w:szCs w:val="20"/>
        </w:rPr>
        <w:t>en transformación de alimentos.</w:t>
      </w:r>
      <w:r w:rsidR="00AA2F64">
        <w:rPr>
          <w:rFonts w:ascii="Arial" w:hAnsi="Arial" w:cs="Arial"/>
          <w:sz w:val="20"/>
          <w:szCs w:val="20"/>
        </w:rPr>
        <w:t xml:space="preserve"> </w:t>
      </w:r>
    </w:p>
    <w:p w14:paraId="021B1F45" w14:textId="4134B38F" w:rsidR="006C7776" w:rsidRDefault="000665AF" w:rsidP="0042556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665AF">
        <w:rPr>
          <w:rFonts w:ascii="Arial" w:hAnsi="Arial" w:cs="Arial"/>
          <w:sz w:val="20"/>
          <w:szCs w:val="20"/>
        </w:rPr>
        <w:t xml:space="preserve">Experiencia específica de </w:t>
      </w:r>
      <w:r w:rsidR="00140877">
        <w:rPr>
          <w:rFonts w:ascii="Arial" w:hAnsi="Arial" w:cs="Arial"/>
          <w:sz w:val="20"/>
          <w:szCs w:val="20"/>
        </w:rPr>
        <w:t>2</w:t>
      </w:r>
      <w:r w:rsidRPr="000665AF">
        <w:rPr>
          <w:rFonts w:ascii="Arial" w:hAnsi="Arial" w:cs="Arial"/>
          <w:sz w:val="20"/>
          <w:szCs w:val="20"/>
        </w:rPr>
        <w:t xml:space="preserve"> años en </w:t>
      </w:r>
      <w:r w:rsidR="00D91FA4">
        <w:rPr>
          <w:rFonts w:ascii="Arial" w:hAnsi="Arial" w:cs="Arial"/>
          <w:sz w:val="20"/>
          <w:szCs w:val="20"/>
        </w:rPr>
        <w:t xml:space="preserve">transformación de los productos de la colmena y </w:t>
      </w:r>
      <w:r w:rsidR="006C7776">
        <w:rPr>
          <w:rFonts w:ascii="Arial" w:hAnsi="Arial" w:cs="Arial"/>
          <w:sz w:val="20"/>
          <w:szCs w:val="20"/>
        </w:rPr>
        <w:t>Buenas Prácticas de Manufactura.</w:t>
      </w:r>
    </w:p>
    <w:p w14:paraId="502B7A8C" w14:textId="1532963D" w:rsidR="00F53E51" w:rsidRDefault="00F53E51" w:rsidP="0042556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Conocimiento de productos de la colmena</w:t>
      </w:r>
      <w:r w:rsidR="000A765B">
        <w:rPr>
          <w:rFonts w:ascii="Arial" w:hAnsi="Arial" w:cs="Arial"/>
          <w:sz w:val="20"/>
          <w:szCs w:val="20"/>
        </w:rPr>
        <w:t>.</w:t>
      </w:r>
    </w:p>
    <w:p w14:paraId="34E87FA0" w14:textId="75A627B8" w:rsidR="00067BAC" w:rsidRPr="000665AF" w:rsidRDefault="00AA2F64" w:rsidP="0042556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Experiencia en formulación de planes y materiales de capacitación</w:t>
      </w:r>
      <w:r w:rsidR="000A765B">
        <w:rPr>
          <w:rFonts w:ascii="Arial" w:hAnsi="Arial" w:cs="Arial"/>
          <w:sz w:val="20"/>
          <w:szCs w:val="20"/>
        </w:rPr>
        <w:t>.</w:t>
      </w:r>
    </w:p>
    <w:p w14:paraId="60FFE38A" w14:textId="417B7FA7" w:rsidR="0042556D" w:rsidRPr="00646C8A" w:rsidRDefault="000665AF" w:rsidP="0042556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2556D" w:rsidRPr="00646C8A">
        <w:rPr>
          <w:rFonts w:ascii="Arial" w:hAnsi="Arial" w:cs="Arial"/>
          <w:sz w:val="20"/>
          <w:szCs w:val="20"/>
        </w:rPr>
        <w:t xml:space="preserve">xperiencia </w:t>
      </w:r>
      <w:r w:rsidR="007C1CF6" w:rsidRPr="00646C8A">
        <w:rPr>
          <w:rFonts w:ascii="Arial" w:hAnsi="Arial" w:cs="Arial"/>
          <w:sz w:val="20"/>
          <w:szCs w:val="20"/>
        </w:rPr>
        <w:t xml:space="preserve">de trabajo con </w:t>
      </w:r>
      <w:r w:rsidR="00D91FA4" w:rsidRPr="00646C8A">
        <w:rPr>
          <w:rFonts w:ascii="Arial" w:hAnsi="Arial" w:cs="Arial"/>
          <w:sz w:val="20"/>
          <w:szCs w:val="20"/>
        </w:rPr>
        <w:t>productor</w:t>
      </w:r>
      <w:r w:rsidR="00D91FA4">
        <w:rPr>
          <w:rFonts w:ascii="Arial" w:hAnsi="Arial" w:cs="Arial"/>
          <w:sz w:val="20"/>
          <w:szCs w:val="20"/>
        </w:rPr>
        <w:t xml:space="preserve">as, </w:t>
      </w:r>
      <w:r w:rsidR="00D91FA4" w:rsidRPr="00646C8A">
        <w:rPr>
          <w:rFonts w:ascii="Arial" w:hAnsi="Arial" w:cs="Arial"/>
          <w:sz w:val="20"/>
          <w:szCs w:val="20"/>
        </w:rPr>
        <w:t>apicultor</w:t>
      </w:r>
      <w:r w:rsidR="00D91FA4">
        <w:rPr>
          <w:rFonts w:ascii="Arial" w:hAnsi="Arial" w:cs="Arial"/>
          <w:sz w:val="20"/>
          <w:szCs w:val="20"/>
        </w:rPr>
        <w:t>a</w:t>
      </w:r>
      <w:r w:rsidR="00D91FA4" w:rsidRPr="00646C8A">
        <w:rPr>
          <w:rFonts w:ascii="Arial" w:hAnsi="Arial" w:cs="Arial"/>
          <w:sz w:val="20"/>
          <w:szCs w:val="20"/>
        </w:rPr>
        <w:t>s</w:t>
      </w:r>
      <w:r w:rsidR="00D91FA4">
        <w:rPr>
          <w:rFonts w:ascii="Arial" w:hAnsi="Arial" w:cs="Arial"/>
          <w:sz w:val="20"/>
          <w:szCs w:val="20"/>
        </w:rPr>
        <w:t xml:space="preserve">, apicultores y </w:t>
      </w:r>
      <w:r w:rsidR="00F53E51">
        <w:rPr>
          <w:rFonts w:ascii="Arial" w:hAnsi="Arial" w:cs="Arial"/>
          <w:sz w:val="20"/>
          <w:szCs w:val="20"/>
        </w:rPr>
        <w:t xml:space="preserve">emprendedoras/es, </w:t>
      </w:r>
      <w:r w:rsidR="007C1CF6" w:rsidRPr="00646C8A">
        <w:rPr>
          <w:rFonts w:ascii="Arial" w:hAnsi="Arial" w:cs="Arial"/>
          <w:sz w:val="20"/>
          <w:szCs w:val="20"/>
        </w:rPr>
        <w:t>en campo.</w:t>
      </w:r>
      <w:r w:rsidR="0042556D" w:rsidRPr="00646C8A">
        <w:rPr>
          <w:rFonts w:ascii="Arial" w:hAnsi="Arial" w:cs="Arial"/>
          <w:sz w:val="20"/>
          <w:szCs w:val="20"/>
        </w:rPr>
        <w:t xml:space="preserve"> </w:t>
      </w:r>
    </w:p>
    <w:p w14:paraId="4640CB30" w14:textId="6815E378" w:rsidR="0042556D" w:rsidRPr="00646C8A" w:rsidRDefault="0042556D" w:rsidP="0042556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6C8A">
        <w:rPr>
          <w:rFonts w:ascii="Arial" w:hAnsi="Arial" w:cs="Arial"/>
          <w:sz w:val="20"/>
          <w:szCs w:val="20"/>
        </w:rPr>
        <w:t xml:space="preserve">Capacidad </w:t>
      </w:r>
      <w:r w:rsidR="007C1CF6" w:rsidRPr="00646C8A">
        <w:rPr>
          <w:rFonts w:ascii="Arial" w:hAnsi="Arial" w:cs="Arial"/>
          <w:sz w:val="20"/>
          <w:szCs w:val="20"/>
        </w:rPr>
        <w:t>en elaboración de informes</w:t>
      </w:r>
      <w:r w:rsidR="00AA2F64">
        <w:rPr>
          <w:rFonts w:ascii="Arial" w:hAnsi="Arial" w:cs="Arial"/>
          <w:sz w:val="20"/>
          <w:szCs w:val="20"/>
        </w:rPr>
        <w:t xml:space="preserve"> y sistematizaciones</w:t>
      </w:r>
      <w:r w:rsidRPr="00646C8A">
        <w:rPr>
          <w:rFonts w:ascii="Arial" w:hAnsi="Arial" w:cs="Arial"/>
          <w:sz w:val="20"/>
          <w:szCs w:val="20"/>
        </w:rPr>
        <w:t>.</w:t>
      </w:r>
    </w:p>
    <w:p w14:paraId="3BB6769D" w14:textId="77777777" w:rsidR="004B7B77" w:rsidRPr="00D450DE" w:rsidRDefault="004B7B77" w:rsidP="0042556D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BC1E8B3" w14:textId="3DE3882F" w:rsidR="0042556D" w:rsidRPr="00D450DE" w:rsidRDefault="0042556D" w:rsidP="00646C8A">
      <w:pPr>
        <w:rPr>
          <w:rFonts w:ascii="Arial" w:hAnsi="Arial" w:cs="Arial"/>
          <w:sz w:val="20"/>
          <w:szCs w:val="20"/>
          <w:lang w:val="es-ES_tradnl"/>
        </w:rPr>
      </w:pPr>
      <w:r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Para acreditar estos requisitos, </w:t>
      </w:r>
      <w:r w:rsidR="00646C8A" w:rsidRPr="00D450DE">
        <w:rPr>
          <w:rFonts w:ascii="Arial" w:hAnsi="Arial" w:cs="Arial"/>
          <w:b/>
          <w:bCs/>
          <w:sz w:val="20"/>
          <w:szCs w:val="20"/>
          <w:lang w:val="es-ES_tradnl"/>
        </w:rPr>
        <w:t>l</w:t>
      </w:r>
      <w:r w:rsidR="000B13CF">
        <w:rPr>
          <w:rFonts w:ascii="Arial" w:hAnsi="Arial" w:cs="Arial"/>
          <w:b/>
          <w:bCs/>
          <w:sz w:val="20"/>
          <w:szCs w:val="20"/>
          <w:lang w:val="es-ES_tradnl"/>
        </w:rPr>
        <w:t>a</w:t>
      </w:r>
      <w:r w:rsidR="00646C8A" w:rsidRPr="00D450DE">
        <w:rPr>
          <w:rFonts w:ascii="Arial" w:hAnsi="Arial" w:cs="Arial"/>
          <w:b/>
          <w:bCs/>
          <w:sz w:val="20"/>
          <w:szCs w:val="20"/>
          <w:lang w:val="es-ES_tradnl"/>
        </w:rPr>
        <w:t>s</w:t>
      </w:r>
      <w:r w:rsidR="00F55DAE">
        <w:rPr>
          <w:rFonts w:ascii="Arial" w:hAnsi="Arial" w:cs="Arial"/>
          <w:b/>
          <w:bCs/>
          <w:sz w:val="20"/>
          <w:szCs w:val="20"/>
          <w:lang w:val="es-ES_tradnl"/>
        </w:rPr>
        <w:t xml:space="preserve"> o l</w:t>
      </w:r>
      <w:r w:rsidR="000B13CF">
        <w:rPr>
          <w:rFonts w:ascii="Arial" w:hAnsi="Arial" w:cs="Arial"/>
          <w:b/>
          <w:bCs/>
          <w:sz w:val="20"/>
          <w:szCs w:val="20"/>
          <w:lang w:val="es-ES_tradnl"/>
        </w:rPr>
        <w:t>o</w:t>
      </w:r>
      <w:r w:rsidR="00F55DAE">
        <w:rPr>
          <w:rFonts w:ascii="Arial" w:hAnsi="Arial" w:cs="Arial"/>
          <w:b/>
          <w:bCs/>
          <w:sz w:val="20"/>
          <w:szCs w:val="20"/>
          <w:lang w:val="es-ES_tradnl"/>
        </w:rPr>
        <w:t xml:space="preserve">s </w:t>
      </w:r>
      <w:r w:rsidR="00646C8A" w:rsidRPr="00D450DE">
        <w:rPr>
          <w:rFonts w:ascii="Arial" w:hAnsi="Arial" w:cs="Arial"/>
          <w:b/>
          <w:bCs/>
          <w:sz w:val="20"/>
          <w:szCs w:val="20"/>
          <w:lang w:val="es-ES_tradnl"/>
        </w:rPr>
        <w:t>proponentes deberán</w:t>
      </w:r>
      <w:r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F55DAE">
        <w:rPr>
          <w:rFonts w:ascii="Arial" w:hAnsi="Arial" w:cs="Arial"/>
          <w:b/>
          <w:bCs/>
          <w:sz w:val="20"/>
          <w:szCs w:val="20"/>
          <w:lang w:val="es-ES_tradnl"/>
        </w:rPr>
        <w:t xml:space="preserve">adjuntar </w:t>
      </w:r>
      <w:r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F55DAE">
        <w:rPr>
          <w:rFonts w:ascii="Arial" w:hAnsi="Arial" w:cs="Arial"/>
          <w:b/>
          <w:bCs/>
          <w:sz w:val="20"/>
          <w:szCs w:val="20"/>
          <w:lang w:val="es-ES_tradnl"/>
        </w:rPr>
        <w:t xml:space="preserve">en su propuesta </w:t>
      </w:r>
      <w:r w:rsidR="00646C8A" w:rsidRPr="00D450DE">
        <w:rPr>
          <w:rFonts w:ascii="Arial" w:hAnsi="Arial" w:cs="Arial"/>
          <w:b/>
          <w:bCs/>
          <w:sz w:val="20"/>
          <w:szCs w:val="20"/>
          <w:lang w:val="es-ES_tradnl"/>
        </w:rPr>
        <w:t>su hoja de vida respaldado en formato físico</w:t>
      </w:r>
      <w:r w:rsidR="00F55DAE">
        <w:rPr>
          <w:rFonts w:ascii="Arial" w:hAnsi="Arial" w:cs="Arial"/>
          <w:b/>
          <w:bCs/>
          <w:sz w:val="20"/>
          <w:szCs w:val="20"/>
          <w:lang w:val="es-ES_tradnl"/>
        </w:rPr>
        <w:t xml:space="preserve"> y digital</w:t>
      </w:r>
      <w:r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, </w:t>
      </w:r>
      <w:r w:rsidRPr="00D450DE">
        <w:rPr>
          <w:rFonts w:ascii="Arial" w:hAnsi="Arial" w:cs="Arial"/>
          <w:sz w:val="20"/>
          <w:szCs w:val="20"/>
          <w:lang w:val="es-ES_tradnl"/>
        </w:rPr>
        <w:t xml:space="preserve">pormenorizando </w:t>
      </w:r>
      <w:r w:rsidR="00646C8A" w:rsidRPr="00D450DE">
        <w:rPr>
          <w:rFonts w:ascii="Arial" w:hAnsi="Arial" w:cs="Arial"/>
          <w:sz w:val="20"/>
          <w:szCs w:val="20"/>
          <w:lang w:val="es-ES_tradnl"/>
        </w:rPr>
        <w:t>su</w:t>
      </w:r>
      <w:r w:rsidRPr="00D450DE">
        <w:rPr>
          <w:rFonts w:ascii="Arial" w:hAnsi="Arial" w:cs="Arial"/>
          <w:sz w:val="20"/>
          <w:szCs w:val="20"/>
          <w:lang w:val="es-ES_tradnl"/>
        </w:rPr>
        <w:t xml:space="preserve"> formación, la experiencia general y específica</w:t>
      </w:r>
      <w:r w:rsidR="00646C8A" w:rsidRPr="00D450DE">
        <w:rPr>
          <w:rFonts w:ascii="Arial" w:hAnsi="Arial" w:cs="Arial"/>
          <w:sz w:val="20"/>
          <w:szCs w:val="20"/>
          <w:lang w:val="es-ES_tradnl"/>
        </w:rPr>
        <w:t>.</w:t>
      </w:r>
    </w:p>
    <w:p w14:paraId="1908E19D" w14:textId="77777777" w:rsidR="0042556D" w:rsidRPr="00D450DE" w:rsidRDefault="0042556D" w:rsidP="0042556D">
      <w:pPr>
        <w:rPr>
          <w:rFonts w:ascii="Arial" w:hAnsi="Arial" w:cs="Arial"/>
          <w:sz w:val="20"/>
          <w:szCs w:val="20"/>
          <w:lang w:val="es-ES_tradnl"/>
        </w:rPr>
      </w:pPr>
    </w:p>
    <w:p w14:paraId="04C3FB90" w14:textId="3DDB98CE" w:rsidR="0042556D" w:rsidRPr="00D450DE" w:rsidRDefault="0042556D" w:rsidP="0042556D">
      <w:pPr>
        <w:rPr>
          <w:rFonts w:ascii="Arial" w:hAnsi="Arial" w:cs="Arial"/>
          <w:sz w:val="20"/>
          <w:szCs w:val="20"/>
          <w:lang w:val="es-ES_tradnl"/>
        </w:rPr>
      </w:pPr>
      <w:r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Propuesta técnica </w:t>
      </w:r>
      <w:r w:rsidR="003208D0"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y </w:t>
      </w:r>
      <w:r w:rsidR="007D0B0E" w:rsidRPr="00D450DE">
        <w:rPr>
          <w:rFonts w:ascii="Arial" w:hAnsi="Arial" w:cs="Arial"/>
          <w:b/>
          <w:bCs/>
          <w:sz w:val="20"/>
          <w:szCs w:val="20"/>
          <w:lang w:val="es-ES_tradnl"/>
        </w:rPr>
        <w:t>e</w:t>
      </w:r>
      <w:r w:rsidR="003208D0"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conómica en el que se incluya </w:t>
      </w:r>
      <w:r w:rsidR="00646C8A" w:rsidRPr="00D450DE">
        <w:rPr>
          <w:rFonts w:ascii="Arial" w:hAnsi="Arial" w:cs="Arial"/>
          <w:b/>
          <w:bCs/>
          <w:sz w:val="20"/>
          <w:szCs w:val="20"/>
          <w:lang w:val="es-ES_tradnl"/>
        </w:rPr>
        <w:t>la metodología,</w:t>
      </w:r>
      <w:r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 plan de trabajo y cronograma</w:t>
      </w:r>
      <w:r w:rsidR="003208D0"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 detallado</w:t>
      </w:r>
      <w:r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. </w:t>
      </w:r>
      <w:r w:rsidR="00646C8A" w:rsidRPr="00D450DE">
        <w:rPr>
          <w:rFonts w:ascii="Arial" w:hAnsi="Arial" w:cs="Arial"/>
          <w:sz w:val="20"/>
          <w:szCs w:val="20"/>
          <w:lang w:val="es-ES_tradnl"/>
        </w:rPr>
        <w:t xml:space="preserve"> que d</w:t>
      </w:r>
      <w:r w:rsidRPr="00D450DE">
        <w:rPr>
          <w:rFonts w:ascii="Arial" w:hAnsi="Arial" w:cs="Arial"/>
          <w:sz w:val="20"/>
          <w:szCs w:val="20"/>
          <w:lang w:val="es-ES_tradnl"/>
        </w:rPr>
        <w:t>ebe responder al objetivo, alcance y producto</w:t>
      </w:r>
      <w:r w:rsidR="00646C8A" w:rsidRPr="00D450DE">
        <w:rPr>
          <w:rFonts w:ascii="Arial" w:hAnsi="Arial" w:cs="Arial"/>
          <w:sz w:val="20"/>
          <w:szCs w:val="20"/>
          <w:lang w:val="es-ES_tradnl"/>
        </w:rPr>
        <w:t xml:space="preserve">s planteados </w:t>
      </w:r>
      <w:r w:rsidRPr="00D450DE">
        <w:rPr>
          <w:rFonts w:ascii="Arial" w:hAnsi="Arial" w:cs="Arial"/>
          <w:sz w:val="20"/>
          <w:szCs w:val="20"/>
          <w:lang w:val="es-ES_tradnl"/>
        </w:rPr>
        <w:t>en el presente documento.</w:t>
      </w:r>
    </w:p>
    <w:p w14:paraId="2CA4BBF5" w14:textId="77777777" w:rsidR="003208D0" w:rsidRPr="00D450DE" w:rsidRDefault="003208D0" w:rsidP="0042556D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E04EFD3" w14:textId="77777777" w:rsidR="0042556D" w:rsidRPr="00D450DE" w:rsidRDefault="0042556D" w:rsidP="0042556D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D450DE">
        <w:rPr>
          <w:rFonts w:ascii="Arial" w:hAnsi="Arial" w:cs="Arial"/>
          <w:b/>
          <w:bCs/>
          <w:sz w:val="20"/>
          <w:szCs w:val="20"/>
          <w:lang w:val="es-ES_tradnl"/>
        </w:rPr>
        <w:t xml:space="preserve">Carta de presentación de la propuesta. </w:t>
      </w:r>
      <w:r w:rsidRPr="00D450DE">
        <w:rPr>
          <w:rFonts w:ascii="Arial" w:hAnsi="Arial" w:cs="Arial"/>
          <w:sz w:val="20"/>
          <w:szCs w:val="20"/>
          <w:lang w:val="es-ES_tradnl"/>
        </w:rPr>
        <w:t>Dirigida a la entidad contratante.</w:t>
      </w:r>
    </w:p>
    <w:p w14:paraId="76345BC7" w14:textId="77777777" w:rsidR="005114CF" w:rsidRPr="00D450DE" w:rsidRDefault="005114CF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626ED41E" w14:textId="4F248913" w:rsidR="0042556D" w:rsidRPr="004F73AC" w:rsidRDefault="004F73AC" w:rsidP="004C012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lang w:val="es-ES_tradnl"/>
        </w:rPr>
      </w:pPr>
      <w:r w:rsidRPr="004F73AC">
        <w:rPr>
          <w:rFonts w:ascii="Arial" w:hAnsi="Arial" w:cs="Arial"/>
          <w:b/>
          <w:sz w:val="20"/>
          <w:szCs w:val="20"/>
          <w:lang w:val="es-ES_tradnl"/>
        </w:rPr>
        <w:t>E</w:t>
      </w:r>
      <w:r w:rsidR="0042556D" w:rsidRPr="004F73AC">
        <w:rPr>
          <w:rFonts w:ascii="Arial" w:hAnsi="Arial" w:cs="Arial"/>
          <w:b/>
          <w:sz w:val="20"/>
          <w:szCs w:val="20"/>
          <w:lang w:val="es-ES_tradnl"/>
        </w:rPr>
        <w:t>VALUACIÓN</w:t>
      </w:r>
      <w:r w:rsidRPr="004F73AC">
        <w:rPr>
          <w:rFonts w:ascii="Arial" w:hAnsi="Arial" w:cs="Arial"/>
          <w:b/>
          <w:sz w:val="20"/>
          <w:szCs w:val="20"/>
          <w:lang w:val="es-ES_tradnl"/>
        </w:rPr>
        <w:t xml:space="preserve"> DE PROPUESTAS.</w:t>
      </w:r>
    </w:p>
    <w:p w14:paraId="50CC7C95" w14:textId="77777777" w:rsidR="0042556D" w:rsidRPr="004F73AC" w:rsidRDefault="0042556D" w:rsidP="0042556D">
      <w:pPr>
        <w:rPr>
          <w:rFonts w:ascii="Arial" w:hAnsi="Arial" w:cs="Arial"/>
          <w:sz w:val="20"/>
          <w:szCs w:val="20"/>
          <w:lang w:val="es-ES_tradnl"/>
        </w:rPr>
      </w:pPr>
    </w:p>
    <w:p w14:paraId="4FD4395E" w14:textId="080D8C1D" w:rsidR="0042556D" w:rsidRPr="004F73AC" w:rsidRDefault="004F73AC" w:rsidP="0042556D">
      <w:pPr>
        <w:rPr>
          <w:rFonts w:ascii="Arial" w:hAnsi="Arial" w:cs="Arial"/>
          <w:sz w:val="20"/>
          <w:szCs w:val="20"/>
          <w:lang w:val="es-ES_tradnl"/>
        </w:rPr>
      </w:pPr>
      <w:r w:rsidRPr="004F73AC">
        <w:rPr>
          <w:rFonts w:ascii="Arial" w:hAnsi="Arial" w:cs="Arial"/>
          <w:sz w:val="20"/>
          <w:szCs w:val="20"/>
          <w:lang w:val="es-ES_tradnl"/>
        </w:rPr>
        <w:t>Las propuestas serán evaluadas bajo los siguientes criterios</w:t>
      </w:r>
      <w:r w:rsidR="0042556D" w:rsidRPr="004F73AC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Pr="004F73AC">
        <w:rPr>
          <w:rFonts w:ascii="Arial" w:hAnsi="Arial" w:cs="Arial"/>
          <w:sz w:val="20"/>
          <w:szCs w:val="20"/>
          <w:lang w:val="es-ES_tradnl"/>
        </w:rPr>
        <w:t>calificación</w:t>
      </w:r>
      <w:r w:rsidR="0042556D" w:rsidRPr="004F73AC">
        <w:rPr>
          <w:rFonts w:ascii="Arial" w:hAnsi="Arial" w:cs="Arial"/>
          <w:sz w:val="20"/>
          <w:szCs w:val="20"/>
          <w:lang w:val="es-ES_tradnl"/>
        </w:rPr>
        <w:t>:</w:t>
      </w:r>
    </w:p>
    <w:p w14:paraId="1BA9B1CE" w14:textId="77777777" w:rsidR="0042556D" w:rsidRPr="004F73AC" w:rsidRDefault="0042556D" w:rsidP="0042556D">
      <w:pPr>
        <w:rPr>
          <w:rFonts w:ascii="Arial" w:hAnsi="Arial" w:cs="Arial"/>
          <w:sz w:val="20"/>
          <w:szCs w:val="20"/>
          <w:lang w:val="es-ES_tradnl"/>
        </w:rPr>
      </w:pPr>
    </w:p>
    <w:p w14:paraId="5816D977" w14:textId="77777777" w:rsidR="0042556D" w:rsidRPr="004F73AC" w:rsidRDefault="0042556D" w:rsidP="0042556D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4F73AC">
        <w:rPr>
          <w:rFonts w:ascii="Arial" w:hAnsi="Arial" w:cs="Arial"/>
          <w:b/>
          <w:bCs/>
          <w:sz w:val="20"/>
          <w:szCs w:val="20"/>
          <w:lang w:val="es-ES_tradnl"/>
        </w:rPr>
        <w:t>Currículum Vitae</w:t>
      </w:r>
      <w:r w:rsidRPr="004F73AC">
        <w:rPr>
          <w:rFonts w:ascii="Arial" w:hAnsi="Arial" w:cs="Arial"/>
          <w:sz w:val="20"/>
          <w:szCs w:val="20"/>
          <w:lang w:val="es-ES_tradnl"/>
        </w:rPr>
        <w:t>. (20%)</w:t>
      </w:r>
    </w:p>
    <w:p w14:paraId="7FA19BD1" w14:textId="2A7508E3" w:rsidR="0042556D" w:rsidRPr="004F73AC" w:rsidRDefault="0042556D" w:rsidP="0042556D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4F73AC">
        <w:rPr>
          <w:rFonts w:ascii="Arial" w:hAnsi="Arial" w:cs="Arial"/>
          <w:sz w:val="20"/>
          <w:szCs w:val="20"/>
          <w:lang w:val="es-ES_tradnl"/>
        </w:rPr>
        <w:t>Formación (5%)</w:t>
      </w:r>
    </w:p>
    <w:p w14:paraId="75E3AF36" w14:textId="77777777" w:rsidR="0042556D" w:rsidRPr="004F73AC" w:rsidRDefault="0042556D" w:rsidP="0042556D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4F73AC">
        <w:rPr>
          <w:rFonts w:ascii="Arial" w:hAnsi="Arial" w:cs="Arial"/>
          <w:sz w:val="20"/>
          <w:szCs w:val="20"/>
          <w:lang w:val="es-ES_tradnl"/>
        </w:rPr>
        <w:t>Experiencia general (5%)</w:t>
      </w:r>
    </w:p>
    <w:p w14:paraId="3AC5A86C" w14:textId="77777777" w:rsidR="0042556D" w:rsidRPr="004F73AC" w:rsidRDefault="0042556D" w:rsidP="0042556D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4F73AC">
        <w:rPr>
          <w:rFonts w:ascii="Arial" w:hAnsi="Arial" w:cs="Arial"/>
          <w:sz w:val="20"/>
          <w:szCs w:val="20"/>
          <w:lang w:val="es-ES_tradnl"/>
        </w:rPr>
        <w:t>Experiencia especifica (10%)</w:t>
      </w:r>
    </w:p>
    <w:p w14:paraId="4BDB102D" w14:textId="3873621F" w:rsidR="0042556D" w:rsidRPr="004F73AC" w:rsidRDefault="0042556D" w:rsidP="0042556D">
      <w:pPr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4F73AC">
        <w:rPr>
          <w:rFonts w:ascii="Arial" w:hAnsi="Arial" w:cs="Arial"/>
          <w:b/>
          <w:bCs/>
          <w:sz w:val="20"/>
          <w:szCs w:val="20"/>
          <w:lang w:val="es-ES_tradnl"/>
        </w:rPr>
        <w:t>Propuesta técnica</w:t>
      </w:r>
      <w:r w:rsidR="004F73AC" w:rsidRPr="004F73AC">
        <w:rPr>
          <w:rFonts w:ascii="Arial" w:hAnsi="Arial" w:cs="Arial"/>
          <w:b/>
          <w:bCs/>
          <w:sz w:val="20"/>
          <w:szCs w:val="20"/>
          <w:lang w:val="es-ES_tradnl"/>
        </w:rPr>
        <w:t xml:space="preserve"> y metodológica</w:t>
      </w:r>
      <w:r w:rsidRPr="004F73AC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4F73AC">
        <w:rPr>
          <w:rFonts w:ascii="Arial" w:hAnsi="Arial" w:cs="Arial"/>
          <w:sz w:val="20"/>
          <w:szCs w:val="20"/>
          <w:lang w:val="es-ES_tradnl"/>
        </w:rPr>
        <w:t>(</w:t>
      </w:r>
      <w:r w:rsidR="00DD7724" w:rsidRPr="004F73AC">
        <w:rPr>
          <w:rFonts w:ascii="Arial" w:hAnsi="Arial" w:cs="Arial"/>
          <w:sz w:val="20"/>
          <w:szCs w:val="20"/>
          <w:lang w:val="es-ES_tradnl"/>
        </w:rPr>
        <w:t>6</w:t>
      </w:r>
      <w:r w:rsidRPr="004F73AC">
        <w:rPr>
          <w:rFonts w:ascii="Arial" w:hAnsi="Arial" w:cs="Arial"/>
          <w:sz w:val="20"/>
          <w:szCs w:val="20"/>
          <w:lang w:val="es-ES_tradnl"/>
        </w:rPr>
        <w:t>0%).</w:t>
      </w:r>
    </w:p>
    <w:p w14:paraId="2E085921" w14:textId="666BCBAE" w:rsidR="0042556D" w:rsidRPr="004F73AC" w:rsidRDefault="0042556D" w:rsidP="0042556D">
      <w:pPr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4F73AC">
        <w:rPr>
          <w:rFonts w:ascii="Arial" w:hAnsi="Arial" w:cs="Arial"/>
          <w:b/>
          <w:bCs/>
          <w:sz w:val="20"/>
          <w:szCs w:val="20"/>
          <w:lang w:val="es-ES_tradnl"/>
        </w:rPr>
        <w:t xml:space="preserve">Propuesta económica. </w:t>
      </w:r>
      <w:r w:rsidRPr="004F73AC">
        <w:rPr>
          <w:rFonts w:ascii="Arial" w:hAnsi="Arial" w:cs="Arial"/>
          <w:sz w:val="20"/>
          <w:szCs w:val="20"/>
          <w:lang w:val="es-ES_tradnl"/>
        </w:rPr>
        <w:t>(</w:t>
      </w:r>
      <w:r w:rsidR="003208D0" w:rsidRPr="004F73AC">
        <w:rPr>
          <w:rFonts w:ascii="Arial" w:hAnsi="Arial" w:cs="Arial"/>
          <w:sz w:val="20"/>
          <w:szCs w:val="20"/>
          <w:lang w:val="es-ES_tradnl"/>
        </w:rPr>
        <w:t>2</w:t>
      </w:r>
      <w:r w:rsidRPr="004F73AC">
        <w:rPr>
          <w:rFonts w:ascii="Arial" w:hAnsi="Arial" w:cs="Arial"/>
          <w:sz w:val="20"/>
          <w:szCs w:val="20"/>
          <w:lang w:val="es-ES_tradnl"/>
        </w:rPr>
        <w:t>0%).</w:t>
      </w:r>
    </w:p>
    <w:p w14:paraId="1150051B" w14:textId="77777777" w:rsidR="0042556D" w:rsidRPr="004F73AC" w:rsidRDefault="0042556D" w:rsidP="0042556D">
      <w:pPr>
        <w:pStyle w:val="Sinespaciado"/>
        <w:rPr>
          <w:rFonts w:ascii="Arial" w:hAnsi="Arial" w:cs="Arial"/>
          <w:sz w:val="20"/>
          <w:szCs w:val="20"/>
        </w:rPr>
      </w:pPr>
    </w:p>
    <w:p w14:paraId="45E0A68A" w14:textId="77777777" w:rsidR="0042556D" w:rsidRPr="004F73AC" w:rsidRDefault="0042556D" w:rsidP="004C012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lang w:val="es-ES_tradnl"/>
        </w:rPr>
      </w:pPr>
      <w:r w:rsidRPr="004F73AC">
        <w:rPr>
          <w:rFonts w:ascii="Arial" w:hAnsi="Arial" w:cs="Arial"/>
          <w:b/>
          <w:sz w:val="20"/>
          <w:szCs w:val="20"/>
          <w:lang w:val="es-ES_tradnl"/>
        </w:rPr>
        <w:t>PRECIO REFERENCIAL DE LA CONSULTORIA.</w:t>
      </w:r>
    </w:p>
    <w:p w14:paraId="5661CBC8" w14:textId="3223CC7A" w:rsidR="0042556D" w:rsidRPr="004F73AC" w:rsidRDefault="0042556D" w:rsidP="0042556D">
      <w:pPr>
        <w:rPr>
          <w:rFonts w:ascii="Arial" w:hAnsi="Arial" w:cs="Arial"/>
          <w:sz w:val="20"/>
          <w:szCs w:val="20"/>
          <w:lang w:val="es-ES_tradnl"/>
        </w:rPr>
      </w:pPr>
    </w:p>
    <w:p w14:paraId="00D394B9" w14:textId="0EAFBCC6" w:rsidR="0042556D" w:rsidRPr="004F73AC" w:rsidRDefault="0042556D" w:rsidP="0042556D">
      <w:pPr>
        <w:rPr>
          <w:rFonts w:ascii="Arial" w:hAnsi="Arial" w:cs="Arial"/>
          <w:sz w:val="20"/>
          <w:szCs w:val="20"/>
          <w:lang w:val="es-ES_tradnl"/>
        </w:rPr>
      </w:pPr>
      <w:r w:rsidRPr="004F73AC">
        <w:rPr>
          <w:rFonts w:ascii="Arial" w:hAnsi="Arial" w:cs="Arial"/>
          <w:sz w:val="20"/>
          <w:szCs w:val="20"/>
          <w:lang w:val="es-ES_tradnl"/>
        </w:rPr>
        <w:t xml:space="preserve">El precio referencial de la consultoría es de Bs </w:t>
      </w:r>
      <w:r w:rsidR="00243E21">
        <w:rPr>
          <w:rFonts w:ascii="Arial" w:hAnsi="Arial" w:cs="Arial"/>
          <w:sz w:val="20"/>
          <w:szCs w:val="20"/>
          <w:lang w:val="es-ES_tradnl"/>
        </w:rPr>
        <w:t>1</w:t>
      </w:r>
      <w:r w:rsidR="00D91FA4">
        <w:rPr>
          <w:rFonts w:ascii="Arial" w:hAnsi="Arial" w:cs="Arial"/>
          <w:sz w:val="20"/>
          <w:szCs w:val="20"/>
          <w:lang w:val="es-ES_tradnl"/>
        </w:rPr>
        <w:t>8</w:t>
      </w:r>
      <w:r w:rsidRPr="004F73AC">
        <w:rPr>
          <w:rFonts w:ascii="Arial" w:hAnsi="Arial" w:cs="Arial"/>
          <w:sz w:val="20"/>
          <w:szCs w:val="20"/>
          <w:lang w:val="es-ES_tradnl"/>
        </w:rPr>
        <w:t>.</w:t>
      </w:r>
      <w:r w:rsidR="00243E21">
        <w:rPr>
          <w:rFonts w:ascii="Arial" w:hAnsi="Arial" w:cs="Arial"/>
          <w:sz w:val="20"/>
          <w:szCs w:val="20"/>
          <w:lang w:val="es-ES_tradnl"/>
        </w:rPr>
        <w:t>0</w:t>
      </w:r>
      <w:r w:rsidRPr="004F73AC">
        <w:rPr>
          <w:rFonts w:ascii="Arial" w:hAnsi="Arial" w:cs="Arial"/>
          <w:sz w:val="20"/>
          <w:szCs w:val="20"/>
          <w:lang w:val="es-ES_tradnl"/>
        </w:rPr>
        <w:t xml:space="preserve">00,00 mismo que contempla </w:t>
      </w:r>
      <w:r w:rsidR="003208D0" w:rsidRPr="004F73AC">
        <w:rPr>
          <w:rFonts w:ascii="Arial" w:hAnsi="Arial" w:cs="Arial"/>
          <w:sz w:val="20"/>
          <w:szCs w:val="20"/>
          <w:lang w:val="es-ES_tradnl"/>
        </w:rPr>
        <w:t xml:space="preserve">honorarios, </w:t>
      </w:r>
      <w:r w:rsidR="00126ABF" w:rsidRPr="004F73AC">
        <w:rPr>
          <w:rFonts w:ascii="Arial" w:hAnsi="Arial" w:cs="Arial"/>
          <w:sz w:val="20"/>
          <w:szCs w:val="20"/>
          <w:lang w:val="es-ES_tradnl"/>
        </w:rPr>
        <w:t>impuestos</w:t>
      </w:r>
      <w:r w:rsidR="00DD425A">
        <w:rPr>
          <w:rFonts w:ascii="Arial" w:hAnsi="Arial" w:cs="Arial"/>
          <w:sz w:val="20"/>
          <w:szCs w:val="20"/>
          <w:lang w:val="es-ES_tradnl"/>
        </w:rPr>
        <w:t xml:space="preserve"> de ley</w:t>
      </w:r>
      <w:r w:rsidR="00BA78E0">
        <w:rPr>
          <w:rFonts w:ascii="Arial" w:hAnsi="Arial" w:cs="Arial"/>
          <w:sz w:val="20"/>
          <w:szCs w:val="20"/>
          <w:lang w:val="es-ES_tradnl"/>
        </w:rPr>
        <w:t>,</w:t>
      </w:r>
      <w:r w:rsidR="00E57171">
        <w:rPr>
          <w:rFonts w:ascii="Arial" w:hAnsi="Arial" w:cs="Arial"/>
          <w:sz w:val="20"/>
          <w:szCs w:val="20"/>
          <w:lang w:val="es-ES_tradnl"/>
        </w:rPr>
        <w:t xml:space="preserve"> los coste</w:t>
      </w:r>
      <w:r w:rsidR="00321BA7">
        <w:rPr>
          <w:rFonts w:ascii="Arial" w:hAnsi="Arial" w:cs="Arial"/>
          <w:sz w:val="20"/>
          <w:szCs w:val="20"/>
          <w:lang w:val="es-ES_tradnl"/>
        </w:rPr>
        <w:t>s</w:t>
      </w:r>
      <w:r w:rsidR="00E57171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="00E57171" w:rsidRPr="004F73AC">
        <w:rPr>
          <w:rFonts w:ascii="Arial" w:hAnsi="Arial" w:cs="Arial"/>
          <w:sz w:val="20"/>
          <w:szCs w:val="20"/>
          <w:lang w:val="es-ES_tradnl"/>
        </w:rPr>
        <w:t xml:space="preserve">estadía, </w:t>
      </w:r>
      <w:r w:rsidR="00126ABF" w:rsidRPr="004F73AC">
        <w:rPr>
          <w:rFonts w:ascii="Arial" w:hAnsi="Arial" w:cs="Arial"/>
          <w:sz w:val="20"/>
          <w:szCs w:val="20"/>
          <w:lang w:val="es-ES_tradnl"/>
        </w:rPr>
        <w:t>movilización</w:t>
      </w:r>
      <w:r w:rsidR="00DD425A">
        <w:rPr>
          <w:rFonts w:ascii="Arial" w:hAnsi="Arial" w:cs="Arial"/>
          <w:sz w:val="20"/>
          <w:szCs w:val="20"/>
          <w:lang w:val="es-ES_tradnl"/>
        </w:rPr>
        <w:t xml:space="preserve"> a </w:t>
      </w:r>
      <w:r w:rsidR="005114CF">
        <w:rPr>
          <w:rFonts w:ascii="Arial" w:hAnsi="Arial" w:cs="Arial"/>
          <w:sz w:val="20"/>
          <w:szCs w:val="20"/>
          <w:lang w:val="es-ES_tradnl"/>
        </w:rPr>
        <w:t xml:space="preserve">punto </w:t>
      </w:r>
      <w:r w:rsidR="00DD425A">
        <w:rPr>
          <w:rFonts w:ascii="Arial" w:hAnsi="Arial" w:cs="Arial"/>
          <w:sz w:val="20"/>
          <w:szCs w:val="20"/>
          <w:lang w:val="es-ES_tradnl"/>
        </w:rPr>
        <w:t>de capacitación</w:t>
      </w:r>
      <w:r w:rsidR="00AA7791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E57171">
        <w:rPr>
          <w:rFonts w:ascii="Arial" w:hAnsi="Arial" w:cs="Arial"/>
          <w:sz w:val="20"/>
          <w:szCs w:val="20"/>
          <w:lang w:val="es-ES_tradnl"/>
        </w:rPr>
        <w:t>e</w:t>
      </w:r>
      <w:r w:rsidR="00AA779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B13CF">
        <w:rPr>
          <w:rFonts w:ascii="Arial" w:hAnsi="Arial" w:cs="Arial"/>
          <w:sz w:val="20"/>
          <w:szCs w:val="20"/>
          <w:lang w:val="es-ES_tradnl"/>
        </w:rPr>
        <w:t xml:space="preserve">insumos </w:t>
      </w:r>
      <w:r w:rsidR="00A95114">
        <w:rPr>
          <w:rFonts w:ascii="Arial" w:hAnsi="Arial" w:cs="Arial"/>
          <w:sz w:val="20"/>
          <w:szCs w:val="20"/>
          <w:lang w:val="es-ES_tradnl"/>
        </w:rPr>
        <w:t xml:space="preserve">básicos </w:t>
      </w:r>
      <w:r w:rsidR="000B13CF">
        <w:rPr>
          <w:rFonts w:ascii="Arial" w:hAnsi="Arial" w:cs="Arial"/>
          <w:sz w:val="20"/>
          <w:szCs w:val="20"/>
          <w:lang w:val="es-ES_tradnl"/>
        </w:rPr>
        <w:t>para las capacitaciones</w:t>
      </w:r>
      <w:r w:rsidR="00126ABF" w:rsidRPr="004F73AC">
        <w:rPr>
          <w:rFonts w:ascii="Arial" w:hAnsi="Arial" w:cs="Arial"/>
          <w:sz w:val="20"/>
          <w:szCs w:val="20"/>
          <w:lang w:val="es-ES_tradnl"/>
        </w:rPr>
        <w:t>.</w:t>
      </w:r>
    </w:p>
    <w:p w14:paraId="4FFD213F" w14:textId="5C38F770" w:rsidR="0042556D" w:rsidRDefault="0042556D" w:rsidP="0042556D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CF155E4" w14:textId="32931576" w:rsidR="0042556D" w:rsidRPr="004F73AC" w:rsidRDefault="0042556D" w:rsidP="004C0125">
      <w:pPr>
        <w:pStyle w:val="Sinespaciado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lang w:val="es-ES_tradnl"/>
        </w:rPr>
      </w:pPr>
      <w:r w:rsidRPr="004F73AC">
        <w:rPr>
          <w:rFonts w:ascii="Arial" w:hAnsi="Arial" w:cs="Arial"/>
          <w:b/>
          <w:sz w:val="20"/>
          <w:szCs w:val="20"/>
          <w:lang w:val="es-ES_tradnl"/>
        </w:rPr>
        <w:t>PROPIEDAD INTELECTUAL</w:t>
      </w:r>
      <w:r w:rsidR="0090566D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337D76A9" w14:textId="77777777" w:rsidR="00FB230A" w:rsidRDefault="00FB230A" w:rsidP="009C0072">
      <w:pPr>
        <w:pStyle w:val="Sinespaciado"/>
        <w:rPr>
          <w:rFonts w:ascii="Arial" w:hAnsi="Arial" w:cs="Arial"/>
          <w:sz w:val="20"/>
          <w:szCs w:val="20"/>
        </w:rPr>
      </w:pPr>
    </w:p>
    <w:p w14:paraId="62B42976" w14:textId="1249C7AA" w:rsidR="0042556D" w:rsidRPr="004F73AC" w:rsidRDefault="0042556D" w:rsidP="009C0072">
      <w:pPr>
        <w:pStyle w:val="Sinespaciado"/>
        <w:rPr>
          <w:rFonts w:ascii="Arial" w:hAnsi="Arial" w:cs="Arial"/>
          <w:sz w:val="20"/>
          <w:szCs w:val="20"/>
        </w:rPr>
      </w:pPr>
      <w:r w:rsidRPr="004F73AC">
        <w:rPr>
          <w:rFonts w:ascii="Arial" w:hAnsi="Arial" w:cs="Arial"/>
          <w:sz w:val="20"/>
          <w:szCs w:val="20"/>
        </w:rPr>
        <w:t xml:space="preserve">Los productos y materiales resultados de la presente consultoría son de propiedad exclusiva de la </w:t>
      </w:r>
      <w:r w:rsidR="00F975F0" w:rsidRPr="004F73AC">
        <w:rPr>
          <w:rFonts w:ascii="Arial" w:hAnsi="Arial" w:cs="Arial"/>
          <w:sz w:val="20"/>
          <w:szCs w:val="20"/>
        </w:rPr>
        <w:t>entidad contratante</w:t>
      </w:r>
      <w:r w:rsidRPr="004F73AC">
        <w:rPr>
          <w:rFonts w:ascii="Arial" w:hAnsi="Arial" w:cs="Arial"/>
          <w:sz w:val="20"/>
          <w:szCs w:val="20"/>
        </w:rPr>
        <w:t xml:space="preserve"> y en ningún caso podrán ser utilizadas a nombre particular del oferente aun cuando este haya </w:t>
      </w:r>
      <w:r w:rsidRPr="004F73AC">
        <w:rPr>
          <w:rFonts w:ascii="Arial" w:hAnsi="Arial" w:cs="Arial"/>
          <w:sz w:val="20"/>
          <w:szCs w:val="20"/>
        </w:rPr>
        <w:lastRenderedPageBreak/>
        <w:t xml:space="preserve">concluido su relación contractual según establece el contrato, debiendo por tanto el consultor en todo momento de su trabajo responder y representar a la </w:t>
      </w:r>
      <w:r w:rsidR="004C38A6">
        <w:rPr>
          <w:rFonts w:ascii="Arial" w:hAnsi="Arial" w:cs="Arial"/>
          <w:sz w:val="20"/>
          <w:szCs w:val="20"/>
        </w:rPr>
        <w:t>entidad contratante</w:t>
      </w:r>
      <w:r w:rsidRPr="004F73AC">
        <w:rPr>
          <w:rFonts w:ascii="Arial" w:hAnsi="Arial" w:cs="Arial"/>
          <w:sz w:val="20"/>
          <w:szCs w:val="20"/>
        </w:rPr>
        <w:t>.</w:t>
      </w:r>
    </w:p>
    <w:p w14:paraId="34A771D4" w14:textId="7D0A68AC" w:rsidR="0042556D" w:rsidRDefault="0042556D" w:rsidP="0042556D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35E85B3" w14:textId="2C3BD734" w:rsidR="0090566D" w:rsidRDefault="0090566D" w:rsidP="0042556D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6C6A351" w14:textId="4EEB43C1" w:rsidR="0042556D" w:rsidRPr="007C2E69" w:rsidRDefault="0042556D" w:rsidP="004C0125">
      <w:pPr>
        <w:pStyle w:val="Sinespaciado"/>
        <w:numPr>
          <w:ilvl w:val="0"/>
          <w:numId w:val="1"/>
        </w:numPr>
        <w:ind w:left="567" w:hanging="567"/>
        <w:rPr>
          <w:rFonts w:ascii="Arial" w:hAnsi="Arial" w:cs="Arial"/>
          <w:b/>
          <w:sz w:val="20"/>
          <w:szCs w:val="20"/>
          <w:lang w:val="es-ES_tradnl"/>
        </w:rPr>
      </w:pPr>
      <w:r w:rsidRPr="007C2E69">
        <w:rPr>
          <w:rFonts w:ascii="Arial" w:hAnsi="Arial" w:cs="Arial"/>
          <w:b/>
          <w:sz w:val="20"/>
          <w:szCs w:val="20"/>
          <w:lang w:val="es-ES_tradnl"/>
        </w:rPr>
        <w:t>PLAZO DE PRESENTACION DE PROPUESTAS</w:t>
      </w:r>
      <w:r w:rsidR="0090566D">
        <w:rPr>
          <w:rFonts w:ascii="Arial" w:hAnsi="Arial" w:cs="Arial"/>
          <w:b/>
          <w:sz w:val="20"/>
          <w:szCs w:val="20"/>
          <w:lang w:val="es-ES_tradnl"/>
        </w:rPr>
        <w:t>.</w:t>
      </w:r>
    </w:p>
    <w:p w14:paraId="5D7410F9" w14:textId="77777777" w:rsidR="0042556D" w:rsidRPr="007C2E69" w:rsidRDefault="0042556D" w:rsidP="0042556D">
      <w:pPr>
        <w:pStyle w:val="Sinespaciado"/>
        <w:rPr>
          <w:rFonts w:ascii="Arial" w:hAnsi="Arial" w:cs="Arial"/>
          <w:b/>
          <w:sz w:val="20"/>
          <w:szCs w:val="20"/>
          <w:lang w:val="es-ES_tradnl"/>
        </w:rPr>
      </w:pPr>
    </w:p>
    <w:p w14:paraId="3ABFEF9F" w14:textId="61DDCF7F" w:rsidR="00E142CB" w:rsidRPr="007C2E69" w:rsidRDefault="00E142CB" w:rsidP="00E142C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es-BO" w:eastAsia="en-US"/>
        </w:rPr>
      </w:pPr>
      <w:r w:rsidRPr="007C2E69">
        <w:rPr>
          <w:rFonts w:ascii="Arial" w:eastAsiaTheme="minorHAnsi" w:hAnsi="Arial" w:cs="Arial"/>
          <w:sz w:val="20"/>
          <w:szCs w:val="20"/>
          <w:lang w:val="es-BO" w:eastAsia="en-US"/>
        </w:rPr>
        <w:t>Los/as proponentes deberán presentar sus propuestas en f</w:t>
      </w:r>
      <w:r w:rsidR="00B74864">
        <w:rPr>
          <w:rFonts w:ascii="Arial" w:eastAsiaTheme="minorHAnsi" w:hAnsi="Arial" w:cs="Arial"/>
          <w:sz w:val="20"/>
          <w:szCs w:val="20"/>
          <w:lang w:val="es-BO" w:eastAsia="en-US"/>
        </w:rPr>
        <w:t>ísico</w:t>
      </w:r>
      <w:r w:rsidR="0054684A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y digital </w:t>
      </w:r>
      <w:r w:rsidR="00B74864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a</w:t>
      </w:r>
      <w:r w:rsidR="00480055" w:rsidRPr="007C2E69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oficinas de Fundación</w:t>
      </w:r>
      <w:r w:rsidR="00AD733C" w:rsidRPr="007C2E69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Intercultural </w:t>
      </w:r>
      <w:proofErr w:type="spellStart"/>
      <w:r w:rsidR="00583E1D" w:rsidRPr="007C2E69">
        <w:rPr>
          <w:rFonts w:ascii="Arial" w:eastAsiaTheme="minorHAnsi" w:hAnsi="Arial" w:cs="Arial"/>
          <w:sz w:val="20"/>
          <w:szCs w:val="20"/>
          <w:lang w:val="es-BO" w:eastAsia="en-US"/>
        </w:rPr>
        <w:t>Nor</w:t>
      </w:r>
      <w:proofErr w:type="spellEnd"/>
      <w:r w:rsidR="00583E1D" w:rsidRPr="007C2E69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Sud, calle 25 de mayo </w:t>
      </w:r>
      <w:proofErr w:type="spellStart"/>
      <w:r w:rsidR="00583E1D" w:rsidRPr="007C2E69">
        <w:rPr>
          <w:rFonts w:ascii="Arial" w:eastAsiaTheme="minorHAnsi" w:hAnsi="Arial" w:cs="Arial"/>
          <w:sz w:val="20"/>
          <w:szCs w:val="20"/>
          <w:lang w:val="es-BO" w:eastAsia="en-US"/>
        </w:rPr>
        <w:t>N°</w:t>
      </w:r>
      <w:proofErr w:type="spellEnd"/>
      <w:r w:rsidR="00583E1D" w:rsidRPr="007C2E69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6</w:t>
      </w:r>
      <w:r w:rsidR="00B74864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de la ciudad de Sucre</w:t>
      </w:r>
      <w:r w:rsidR="00041082">
        <w:rPr>
          <w:rFonts w:ascii="Arial" w:eastAsiaTheme="minorHAnsi" w:hAnsi="Arial" w:cs="Arial"/>
          <w:color w:val="000000"/>
          <w:sz w:val="20"/>
          <w:szCs w:val="20"/>
          <w:lang w:val="es-BO" w:eastAsia="en-US"/>
        </w:rPr>
        <w:t>;</w:t>
      </w:r>
      <w:r w:rsidR="00583E1D" w:rsidRPr="007C2E69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</w:t>
      </w:r>
      <w:r w:rsidRPr="007C2E69">
        <w:rPr>
          <w:rFonts w:ascii="Arial" w:eastAsiaTheme="minorHAnsi" w:hAnsi="Arial" w:cs="Arial"/>
          <w:sz w:val="20"/>
          <w:szCs w:val="20"/>
          <w:lang w:val="es-BO" w:eastAsia="en-US"/>
        </w:rPr>
        <w:t>hasta</w:t>
      </w:r>
      <w:r w:rsidR="00AD733C" w:rsidRPr="007C2E69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el día </w:t>
      </w:r>
      <w:r w:rsidR="0090566D">
        <w:rPr>
          <w:rFonts w:ascii="Arial" w:eastAsiaTheme="minorHAnsi" w:hAnsi="Arial" w:cs="Arial"/>
          <w:sz w:val="20"/>
          <w:szCs w:val="20"/>
          <w:lang w:val="es-BO" w:eastAsia="en-US"/>
        </w:rPr>
        <w:t>miércoles 24</w:t>
      </w:r>
      <w:r w:rsidR="00583E1D" w:rsidRPr="00036710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</w:t>
      </w:r>
      <w:r w:rsidR="00AD733C" w:rsidRPr="00036710">
        <w:rPr>
          <w:rFonts w:ascii="Arial" w:eastAsiaTheme="minorHAnsi" w:hAnsi="Arial" w:cs="Arial"/>
          <w:sz w:val="20"/>
          <w:szCs w:val="20"/>
          <w:lang w:val="es-BO" w:eastAsia="en-US"/>
        </w:rPr>
        <w:t xml:space="preserve">de </w:t>
      </w:r>
      <w:r w:rsidR="0090566D">
        <w:rPr>
          <w:rFonts w:ascii="Arial" w:eastAsiaTheme="minorHAnsi" w:hAnsi="Arial" w:cs="Arial"/>
          <w:sz w:val="20"/>
          <w:szCs w:val="20"/>
          <w:lang w:val="es-BO" w:eastAsia="en-US"/>
        </w:rPr>
        <w:t xml:space="preserve">abril de </w:t>
      </w:r>
      <w:r w:rsidR="00AD733C" w:rsidRPr="00036710">
        <w:rPr>
          <w:rFonts w:ascii="Arial" w:eastAsiaTheme="minorHAnsi" w:hAnsi="Arial" w:cs="Arial"/>
          <w:sz w:val="20"/>
          <w:szCs w:val="20"/>
          <w:lang w:val="es-BO" w:eastAsia="en-US"/>
        </w:rPr>
        <w:t>202</w:t>
      </w:r>
      <w:r w:rsidR="0090566D">
        <w:rPr>
          <w:rFonts w:ascii="Arial" w:eastAsiaTheme="minorHAnsi" w:hAnsi="Arial" w:cs="Arial"/>
          <w:sz w:val="20"/>
          <w:szCs w:val="20"/>
          <w:lang w:val="es-BO" w:eastAsia="en-US"/>
        </w:rPr>
        <w:t>4</w:t>
      </w:r>
      <w:r w:rsidR="00AD733C" w:rsidRPr="00036710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a</w:t>
      </w:r>
      <w:r w:rsidR="00AD733C" w:rsidRPr="007C2E69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horas 18:</w:t>
      </w:r>
      <w:r w:rsidRPr="007C2E69">
        <w:rPr>
          <w:rFonts w:ascii="Arial" w:eastAsiaTheme="minorHAnsi" w:hAnsi="Arial" w:cs="Arial"/>
          <w:sz w:val="20"/>
          <w:szCs w:val="20"/>
          <w:lang w:val="es-BO" w:eastAsia="en-US"/>
        </w:rPr>
        <w:t>00</w:t>
      </w:r>
      <w:r w:rsidR="005500BA">
        <w:rPr>
          <w:rFonts w:ascii="Arial" w:eastAsiaTheme="minorHAnsi" w:hAnsi="Arial" w:cs="Arial"/>
          <w:sz w:val="20"/>
          <w:szCs w:val="20"/>
          <w:lang w:val="es-BO" w:eastAsia="en-US"/>
        </w:rPr>
        <w:t xml:space="preserve"> pm</w:t>
      </w:r>
      <w:r w:rsidR="00F4226A">
        <w:rPr>
          <w:rFonts w:ascii="Arial" w:eastAsiaTheme="minorHAnsi" w:hAnsi="Arial" w:cs="Arial"/>
          <w:sz w:val="20"/>
          <w:szCs w:val="20"/>
          <w:lang w:val="es-BO" w:eastAsia="en-US"/>
        </w:rPr>
        <w:t>; la versión digital enviar a la dirección de correo electrónico dirección</w:t>
      </w:r>
      <w:r w:rsidR="00F4226A">
        <w:rPr>
          <w:rFonts w:ascii="Roboto" w:hAnsi="Roboto"/>
          <w:color w:val="222222"/>
          <w:sz w:val="21"/>
          <w:szCs w:val="21"/>
          <w:shd w:val="clear" w:color="auto" w:fill="FFFFFF"/>
        </w:rPr>
        <w:t>@</w:t>
      </w:r>
      <w:r w:rsidR="00F4226A">
        <w:rPr>
          <w:rFonts w:ascii="Arial" w:eastAsiaTheme="minorHAnsi" w:hAnsi="Arial" w:cs="Arial"/>
          <w:sz w:val="20"/>
          <w:szCs w:val="20"/>
          <w:lang w:val="es-BO" w:eastAsia="en-US"/>
        </w:rPr>
        <w:t>norsud.org</w:t>
      </w:r>
    </w:p>
    <w:p w14:paraId="3F900A50" w14:textId="77777777" w:rsidR="002E30F3" w:rsidRPr="007C2E69" w:rsidRDefault="002E30F3" w:rsidP="0042556D">
      <w:pPr>
        <w:pStyle w:val="Sinespaciado"/>
        <w:rPr>
          <w:rFonts w:ascii="Arial" w:hAnsi="Arial" w:cs="Arial"/>
          <w:sz w:val="20"/>
          <w:szCs w:val="20"/>
        </w:rPr>
      </w:pPr>
    </w:p>
    <w:p w14:paraId="05CE177F" w14:textId="7550AC75" w:rsidR="0042556D" w:rsidRDefault="0042556D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32F4EFBA" w14:textId="7BC87A17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5500BA11" w14:textId="17EF05CE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47BE6B54" w14:textId="6F2857E5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79C0D8FC" w14:textId="765131DB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23F29792" w14:textId="2CAD7D01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16A15559" w14:textId="465403D5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2023EDAE" w14:textId="1D61E3E3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4F702D5E" w14:textId="1D8947F1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3699A565" w14:textId="3F6ADA0D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013BEDB5" w14:textId="731AE914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6A6CAA89" w14:textId="65D74254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0E187453" w14:textId="5B334587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58FF40C8" w14:textId="53651258" w:rsidR="0002270B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677DA411" w14:textId="77777777" w:rsidR="0002270B" w:rsidRPr="007C2E69" w:rsidRDefault="0002270B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4E680EE5" w14:textId="74EDB2F1" w:rsidR="0042556D" w:rsidRPr="007C2E69" w:rsidRDefault="0042556D" w:rsidP="0042556D">
      <w:pPr>
        <w:pStyle w:val="Sinespaciado"/>
        <w:jc w:val="center"/>
        <w:rPr>
          <w:rFonts w:ascii="Arial" w:hAnsi="Arial" w:cs="Arial"/>
          <w:b/>
          <w:i/>
          <w:sz w:val="20"/>
          <w:szCs w:val="20"/>
          <w:lang w:val="es-ES_tradnl"/>
        </w:rPr>
      </w:pPr>
      <w:r w:rsidRPr="007C2E69">
        <w:rPr>
          <w:rFonts w:ascii="Arial" w:hAnsi="Arial" w:cs="Arial"/>
          <w:b/>
          <w:i/>
          <w:sz w:val="20"/>
          <w:szCs w:val="20"/>
          <w:lang w:val="es-ES_tradnl"/>
        </w:rPr>
        <w:t>ESTOS TÉRMINOS DE REFERENCIA, SON ENUNCIATIVOS Y DE ORIENTACIÓN, NO SON LIMITATIVOS, POR LO QUE EL PROPONENTE, SI ASÍ LO DESEA Y A OBJETO DE DEMOSTRAR SU HABILIDAD EN LA PRESTACIÓN DEL SERVICIO, PUEDE MEJORARLO</w:t>
      </w:r>
      <w:r w:rsidR="000C053D" w:rsidRPr="007C2E69">
        <w:rPr>
          <w:rFonts w:ascii="Arial" w:hAnsi="Arial" w:cs="Arial"/>
          <w:b/>
          <w:i/>
          <w:sz w:val="20"/>
          <w:szCs w:val="20"/>
          <w:lang w:val="es-ES_tradnl"/>
        </w:rPr>
        <w:t>S</w:t>
      </w:r>
      <w:r w:rsidRPr="007C2E69">
        <w:rPr>
          <w:rFonts w:ascii="Arial" w:hAnsi="Arial" w:cs="Arial"/>
          <w:b/>
          <w:i/>
          <w:sz w:val="20"/>
          <w:szCs w:val="20"/>
          <w:lang w:val="es-ES_tradnl"/>
        </w:rPr>
        <w:t>.</w:t>
      </w:r>
    </w:p>
    <w:p w14:paraId="09104408" w14:textId="77777777" w:rsidR="0042556D" w:rsidRPr="007C2E69" w:rsidRDefault="0042556D" w:rsidP="0042556D">
      <w:pPr>
        <w:pStyle w:val="Sinespaciado"/>
        <w:rPr>
          <w:rFonts w:ascii="Arial" w:hAnsi="Arial" w:cs="Arial"/>
          <w:sz w:val="20"/>
          <w:szCs w:val="20"/>
          <w:lang w:val="es-ES_tradnl"/>
        </w:rPr>
      </w:pPr>
    </w:p>
    <w:p w14:paraId="0102FEFF" w14:textId="65477252" w:rsidR="0042556D" w:rsidRPr="007C2E69" w:rsidRDefault="004B77A2" w:rsidP="00C11FD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9D050D">
        <w:rPr>
          <w:rFonts w:ascii="Arial" w:hAnsi="Arial" w:cs="Arial"/>
          <w:b/>
          <w:color w:val="000000" w:themeColor="text1"/>
          <w:sz w:val="20"/>
          <w:szCs w:val="20"/>
        </w:rPr>
        <w:t>NOR SUD Y AYUDA EN ACCION ESTA</w:t>
      </w:r>
      <w:r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9D050D">
        <w:rPr>
          <w:rFonts w:ascii="Arial" w:hAnsi="Arial" w:cs="Arial"/>
          <w:b/>
          <w:color w:val="000000" w:themeColor="text1"/>
          <w:sz w:val="20"/>
          <w:szCs w:val="20"/>
        </w:rPr>
        <w:t xml:space="preserve"> COMPROMETIDA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9D050D">
        <w:rPr>
          <w:rFonts w:ascii="Arial" w:hAnsi="Arial" w:cs="Arial"/>
          <w:b/>
          <w:color w:val="000000" w:themeColor="text1"/>
          <w:sz w:val="20"/>
          <w:szCs w:val="20"/>
        </w:rPr>
        <w:t xml:space="preserve"> CON LA PARTICIPACIÓN IGUALITARIA Y NO ESTABLECE NINGUNA RESTRICCIÓN EN CUANTO A HOMBRES NI MUJERES, NACIONALIDAD NI CULTURA.</w:t>
      </w:r>
    </w:p>
    <w:sectPr w:rsidR="0042556D" w:rsidRPr="007C2E69" w:rsidSect="00E74527">
      <w:footerReference w:type="default" r:id="rId10"/>
      <w:pgSz w:w="12242" w:h="15842" w:code="1"/>
      <w:pgMar w:top="1418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6AD7" w14:textId="77777777" w:rsidR="00E74527" w:rsidRDefault="00E74527">
      <w:r>
        <w:separator/>
      </w:r>
    </w:p>
  </w:endnote>
  <w:endnote w:type="continuationSeparator" w:id="0">
    <w:p w14:paraId="70E1B28D" w14:textId="77777777" w:rsidR="00E74527" w:rsidRDefault="00E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taBookLF">
    <w:altName w:val="Arial"/>
    <w:charset w:val="00"/>
    <w:family w:val="swiss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48DE" w14:textId="20A484E1" w:rsidR="005966B3" w:rsidRPr="008C590B" w:rsidRDefault="00F56B86" w:rsidP="00F56B86">
    <w:pPr>
      <w:pStyle w:val="Piedepgina"/>
      <w:jc w:val="right"/>
    </w:pPr>
    <w:r w:rsidRPr="00F56B86">
      <w:rPr>
        <w:rFonts w:ascii="Arial" w:hAnsi="Arial" w:cs="Arial"/>
        <w:bCs/>
        <w:sz w:val="12"/>
        <w:szCs w:val="12"/>
      </w:rPr>
      <w:t xml:space="preserve">Capacitación Especializada en Transformación de Productos de la Colmena y Buenas Prácticas de Manufactura a Apicultoras, Apicultores y Emprendedoras de la Asociación Municipal de Apicultores del Municipio San Pablo </w:t>
    </w:r>
    <w:r w:rsidR="000C6B63">
      <w:rPr>
        <w:rFonts w:ascii="Arial" w:hAnsi="Arial" w:cs="Arial"/>
        <w:bCs/>
        <w:sz w:val="12"/>
        <w:szCs w:val="12"/>
      </w:rPr>
      <w:t>d</w:t>
    </w:r>
    <w:r w:rsidRPr="00F56B86">
      <w:rPr>
        <w:rFonts w:ascii="Arial" w:hAnsi="Arial" w:cs="Arial"/>
        <w:bCs/>
        <w:sz w:val="12"/>
        <w:szCs w:val="12"/>
      </w:rPr>
      <w:t xml:space="preserve">e </w:t>
    </w:r>
    <w:proofErr w:type="spellStart"/>
    <w:r w:rsidRPr="00F56B86">
      <w:rPr>
        <w:rFonts w:ascii="Arial" w:hAnsi="Arial" w:cs="Arial"/>
        <w:bCs/>
        <w:sz w:val="12"/>
        <w:szCs w:val="12"/>
      </w:rPr>
      <w:t>Huacareta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14C4" w14:textId="77777777" w:rsidR="00E74527" w:rsidRDefault="00E74527">
      <w:r>
        <w:separator/>
      </w:r>
    </w:p>
  </w:footnote>
  <w:footnote w:type="continuationSeparator" w:id="0">
    <w:p w14:paraId="1EAADB71" w14:textId="77777777" w:rsidR="00E74527" w:rsidRDefault="00E7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BE"/>
    <w:multiLevelType w:val="multilevel"/>
    <w:tmpl w:val="66B6C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4A72A3"/>
    <w:multiLevelType w:val="hybridMultilevel"/>
    <w:tmpl w:val="0F3E2244"/>
    <w:lvl w:ilvl="0" w:tplc="A0A42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E25"/>
    <w:multiLevelType w:val="hybridMultilevel"/>
    <w:tmpl w:val="7B585F02"/>
    <w:lvl w:ilvl="0" w:tplc="00D40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39B"/>
    <w:multiLevelType w:val="hybridMultilevel"/>
    <w:tmpl w:val="557A7D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0514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04E402C"/>
    <w:multiLevelType w:val="hybridMultilevel"/>
    <w:tmpl w:val="3A7C1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81C8B"/>
    <w:multiLevelType w:val="hybridMultilevel"/>
    <w:tmpl w:val="3CD2995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70370"/>
    <w:multiLevelType w:val="hybridMultilevel"/>
    <w:tmpl w:val="73981FC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6D1B"/>
    <w:multiLevelType w:val="hybridMultilevel"/>
    <w:tmpl w:val="945E4E5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A3D00"/>
    <w:multiLevelType w:val="hybridMultilevel"/>
    <w:tmpl w:val="A968AD8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647"/>
    <w:multiLevelType w:val="hybridMultilevel"/>
    <w:tmpl w:val="EE5CFE4C"/>
    <w:lvl w:ilvl="0" w:tplc="22C6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7F34"/>
    <w:multiLevelType w:val="hybridMultilevel"/>
    <w:tmpl w:val="74CC1D38"/>
    <w:lvl w:ilvl="0" w:tplc="61B26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D79DD"/>
    <w:multiLevelType w:val="hybridMultilevel"/>
    <w:tmpl w:val="B6B6EC78"/>
    <w:lvl w:ilvl="0" w:tplc="0C0A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23CBA"/>
    <w:multiLevelType w:val="multilevel"/>
    <w:tmpl w:val="66B6C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B6B2FC9"/>
    <w:multiLevelType w:val="hybridMultilevel"/>
    <w:tmpl w:val="0226B3D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777D2"/>
    <w:multiLevelType w:val="hybridMultilevel"/>
    <w:tmpl w:val="094C0E62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B1EFF"/>
    <w:multiLevelType w:val="multilevel"/>
    <w:tmpl w:val="81C0398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50896E55"/>
    <w:multiLevelType w:val="hybridMultilevel"/>
    <w:tmpl w:val="2576A016"/>
    <w:lvl w:ilvl="0" w:tplc="1B8072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E3852"/>
    <w:multiLevelType w:val="hybridMultilevel"/>
    <w:tmpl w:val="C06223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0136BA"/>
    <w:multiLevelType w:val="hybridMultilevel"/>
    <w:tmpl w:val="75245514"/>
    <w:lvl w:ilvl="0" w:tplc="81147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B2D8F"/>
    <w:multiLevelType w:val="hybridMultilevel"/>
    <w:tmpl w:val="2708D7DA"/>
    <w:lvl w:ilvl="0" w:tplc="AED6B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4466F"/>
    <w:multiLevelType w:val="hybridMultilevel"/>
    <w:tmpl w:val="839CA0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912F1B"/>
    <w:multiLevelType w:val="hybridMultilevel"/>
    <w:tmpl w:val="97B810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EF631C"/>
    <w:multiLevelType w:val="hybridMultilevel"/>
    <w:tmpl w:val="295E7906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DC12CE"/>
    <w:multiLevelType w:val="hybridMultilevel"/>
    <w:tmpl w:val="23C227EC"/>
    <w:lvl w:ilvl="0" w:tplc="08F606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19144A"/>
    <w:multiLevelType w:val="hybridMultilevel"/>
    <w:tmpl w:val="29E6E50A"/>
    <w:lvl w:ilvl="0" w:tplc="6486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4450"/>
    <w:multiLevelType w:val="multilevel"/>
    <w:tmpl w:val="66B6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 w15:restartNumberingAfterBreak="0">
    <w:nsid w:val="717266B4"/>
    <w:multiLevelType w:val="hybridMultilevel"/>
    <w:tmpl w:val="B2EEEEAC"/>
    <w:lvl w:ilvl="0" w:tplc="4664F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766F4"/>
    <w:multiLevelType w:val="hybridMultilevel"/>
    <w:tmpl w:val="F8045AD0"/>
    <w:lvl w:ilvl="0" w:tplc="3E3CE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F0C05"/>
    <w:multiLevelType w:val="hybridMultilevel"/>
    <w:tmpl w:val="05E433EE"/>
    <w:lvl w:ilvl="0" w:tplc="61B26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7030C"/>
    <w:multiLevelType w:val="multilevel"/>
    <w:tmpl w:val="66B6C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7461423"/>
    <w:multiLevelType w:val="hybridMultilevel"/>
    <w:tmpl w:val="4C2A6882"/>
    <w:lvl w:ilvl="0" w:tplc="97B0AB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688036">
    <w:abstractNumId w:val="31"/>
  </w:num>
  <w:num w:numId="2" w16cid:durableId="351761727">
    <w:abstractNumId w:val="24"/>
  </w:num>
  <w:num w:numId="3" w16cid:durableId="97877074">
    <w:abstractNumId w:val="1"/>
  </w:num>
  <w:num w:numId="4" w16cid:durableId="971591785">
    <w:abstractNumId w:val="21"/>
  </w:num>
  <w:num w:numId="5" w16cid:durableId="264532853">
    <w:abstractNumId w:val="12"/>
  </w:num>
  <w:num w:numId="6" w16cid:durableId="1689333646">
    <w:abstractNumId w:val="13"/>
  </w:num>
  <w:num w:numId="7" w16cid:durableId="2135639620">
    <w:abstractNumId w:val="26"/>
  </w:num>
  <w:num w:numId="8" w16cid:durableId="42679129">
    <w:abstractNumId w:val="30"/>
  </w:num>
  <w:num w:numId="9" w16cid:durableId="1168059653">
    <w:abstractNumId w:val="0"/>
  </w:num>
  <w:num w:numId="10" w16cid:durableId="1529295530">
    <w:abstractNumId w:val="5"/>
  </w:num>
  <w:num w:numId="11" w16cid:durableId="738796498">
    <w:abstractNumId w:val="4"/>
  </w:num>
  <w:num w:numId="12" w16cid:durableId="2045445282">
    <w:abstractNumId w:val="3"/>
  </w:num>
  <w:num w:numId="13" w16cid:durableId="1742219479">
    <w:abstractNumId w:val="18"/>
  </w:num>
  <w:num w:numId="14" w16cid:durableId="608126383">
    <w:abstractNumId w:val="22"/>
  </w:num>
  <w:num w:numId="15" w16cid:durableId="1155561095">
    <w:abstractNumId w:val="16"/>
  </w:num>
  <w:num w:numId="16" w16cid:durableId="74939082">
    <w:abstractNumId w:val="7"/>
  </w:num>
  <w:num w:numId="17" w16cid:durableId="1268847098">
    <w:abstractNumId w:val="9"/>
  </w:num>
  <w:num w:numId="18" w16cid:durableId="1310524601">
    <w:abstractNumId w:val="19"/>
  </w:num>
  <w:num w:numId="19" w16cid:durableId="326833168">
    <w:abstractNumId w:val="27"/>
  </w:num>
  <w:num w:numId="20" w16cid:durableId="1355306817">
    <w:abstractNumId w:val="20"/>
  </w:num>
  <w:num w:numId="21" w16cid:durableId="674920454">
    <w:abstractNumId w:val="25"/>
  </w:num>
  <w:num w:numId="22" w16cid:durableId="496964332">
    <w:abstractNumId w:val="10"/>
  </w:num>
  <w:num w:numId="23" w16cid:durableId="655692671">
    <w:abstractNumId w:val="11"/>
  </w:num>
  <w:num w:numId="24" w16cid:durableId="2090036657">
    <w:abstractNumId w:val="29"/>
  </w:num>
  <w:num w:numId="25" w16cid:durableId="1424646870">
    <w:abstractNumId w:val="28"/>
  </w:num>
  <w:num w:numId="26" w16cid:durableId="651981060">
    <w:abstractNumId w:val="2"/>
  </w:num>
  <w:num w:numId="27" w16cid:durableId="1506632463">
    <w:abstractNumId w:val="8"/>
  </w:num>
  <w:num w:numId="28" w16cid:durableId="1121924080">
    <w:abstractNumId w:val="6"/>
  </w:num>
  <w:num w:numId="29" w16cid:durableId="1224219941">
    <w:abstractNumId w:val="15"/>
  </w:num>
  <w:num w:numId="30" w16cid:durableId="1610821452">
    <w:abstractNumId w:val="14"/>
  </w:num>
  <w:num w:numId="31" w16cid:durableId="2060206274">
    <w:abstractNumId w:val="23"/>
  </w:num>
  <w:num w:numId="32" w16cid:durableId="735662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6D"/>
    <w:rsid w:val="00005F76"/>
    <w:rsid w:val="000065FB"/>
    <w:rsid w:val="00006D62"/>
    <w:rsid w:val="000110DB"/>
    <w:rsid w:val="000114E2"/>
    <w:rsid w:val="00012D93"/>
    <w:rsid w:val="00015D25"/>
    <w:rsid w:val="00017878"/>
    <w:rsid w:val="0002270B"/>
    <w:rsid w:val="00024D4A"/>
    <w:rsid w:val="00025859"/>
    <w:rsid w:val="00026B2C"/>
    <w:rsid w:val="0002767A"/>
    <w:rsid w:val="00033A2D"/>
    <w:rsid w:val="00036710"/>
    <w:rsid w:val="000369E4"/>
    <w:rsid w:val="00041082"/>
    <w:rsid w:val="000413C1"/>
    <w:rsid w:val="0004331A"/>
    <w:rsid w:val="00043973"/>
    <w:rsid w:val="00044749"/>
    <w:rsid w:val="0005022A"/>
    <w:rsid w:val="00051EE8"/>
    <w:rsid w:val="0005551F"/>
    <w:rsid w:val="000572EC"/>
    <w:rsid w:val="0005771A"/>
    <w:rsid w:val="00060CAD"/>
    <w:rsid w:val="00065539"/>
    <w:rsid w:val="000658AE"/>
    <w:rsid w:val="00065BCD"/>
    <w:rsid w:val="000665AF"/>
    <w:rsid w:val="000667E0"/>
    <w:rsid w:val="00067BAC"/>
    <w:rsid w:val="0007069A"/>
    <w:rsid w:val="00071271"/>
    <w:rsid w:val="00072448"/>
    <w:rsid w:val="0007329D"/>
    <w:rsid w:val="00082727"/>
    <w:rsid w:val="00085255"/>
    <w:rsid w:val="00085D84"/>
    <w:rsid w:val="00085D9A"/>
    <w:rsid w:val="00085E6C"/>
    <w:rsid w:val="00085E90"/>
    <w:rsid w:val="000864CF"/>
    <w:rsid w:val="00086E35"/>
    <w:rsid w:val="00087A43"/>
    <w:rsid w:val="000905C7"/>
    <w:rsid w:val="00090856"/>
    <w:rsid w:val="00093045"/>
    <w:rsid w:val="000953B0"/>
    <w:rsid w:val="000955BB"/>
    <w:rsid w:val="000A09C9"/>
    <w:rsid w:val="000A1229"/>
    <w:rsid w:val="000A1419"/>
    <w:rsid w:val="000A2B46"/>
    <w:rsid w:val="000A36B4"/>
    <w:rsid w:val="000A3CAE"/>
    <w:rsid w:val="000A3D9F"/>
    <w:rsid w:val="000A61DC"/>
    <w:rsid w:val="000A639A"/>
    <w:rsid w:val="000A765B"/>
    <w:rsid w:val="000B0ADD"/>
    <w:rsid w:val="000B13CF"/>
    <w:rsid w:val="000B5908"/>
    <w:rsid w:val="000B68B0"/>
    <w:rsid w:val="000B7A4F"/>
    <w:rsid w:val="000C053D"/>
    <w:rsid w:val="000C1F47"/>
    <w:rsid w:val="000C36AE"/>
    <w:rsid w:val="000C5E46"/>
    <w:rsid w:val="000C6B63"/>
    <w:rsid w:val="000D05C9"/>
    <w:rsid w:val="000D141B"/>
    <w:rsid w:val="000D21A7"/>
    <w:rsid w:val="000D390D"/>
    <w:rsid w:val="000D4751"/>
    <w:rsid w:val="000D7297"/>
    <w:rsid w:val="000D75F9"/>
    <w:rsid w:val="000D78CD"/>
    <w:rsid w:val="000D7B84"/>
    <w:rsid w:val="000D7D56"/>
    <w:rsid w:val="000E156D"/>
    <w:rsid w:val="000E4E3D"/>
    <w:rsid w:val="000F2764"/>
    <w:rsid w:val="000F4E80"/>
    <w:rsid w:val="000F5024"/>
    <w:rsid w:val="000F54AE"/>
    <w:rsid w:val="000F6575"/>
    <w:rsid w:val="001008CE"/>
    <w:rsid w:val="001017C3"/>
    <w:rsid w:val="00101DD1"/>
    <w:rsid w:val="001035E0"/>
    <w:rsid w:val="001039B1"/>
    <w:rsid w:val="00106BD4"/>
    <w:rsid w:val="00106F1C"/>
    <w:rsid w:val="00107F66"/>
    <w:rsid w:val="00112EB2"/>
    <w:rsid w:val="00121101"/>
    <w:rsid w:val="00126ABF"/>
    <w:rsid w:val="00127999"/>
    <w:rsid w:val="001331F8"/>
    <w:rsid w:val="00133F33"/>
    <w:rsid w:val="00135148"/>
    <w:rsid w:val="00135F1A"/>
    <w:rsid w:val="001377FB"/>
    <w:rsid w:val="00140877"/>
    <w:rsid w:val="00143123"/>
    <w:rsid w:val="00144D9C"/>
    <w:rsid w:val="00145834"/>
    <w:rsid w:val="00150381"/>
    <w:rsid w:val="00151EC6"/>
    <w:rsid w:val="00152A0C"/>
    <w:rsid w:val="00152ED9"/>
    <w:rsid w:val="0015432F"/>
    <w:rsid w:val="00154C53"/>
    <w:rsid w:val="00155D31"/>
    <w:rsid w:val="001561D6"/>
    <w:rsid w:val="0015754A"/>
    <w:rsid w:val="00157D6B"/>
    <w:rsid w:val="00160A0D"/>
    <w:rsid w:val="00161AAE"/>
    <w:rsid w:val="00162B5A"/>
    <w:rsid w:val="0016559F"/>
    <w:rsid w:val="00166C6F"/>
    <w:rsid w:val="00167A7B"/>
    <w:rsid w:val="0017025D"/>
    <w:rsid w:val="00171556"/>
    <w:rsid w:val="0017192B"/>
    <w:rsid w:val="00171B97"/>
    <w:rsid w:val="001725A8"/>
    <w:rsid w:val="00177272"/>
    <w:rsid w:val="00187184"/>
    <w:rsid w:val="00190A19"/>
    <w:rsid w:val="001912AE"/>
    <w:rsid w:val="00193452"/>
    <w:rsid w:val="00193605"/>
    <w:rsid w:val="00193FBB"/>
    <w:rsid w:val="001951D1"/>
    <w:rsid w:val="00196BB1"/>
    <w:rsid w:val="001A1547"/>
    <w:rsid w:val="001A2BB9"/>
    <w:rsid w:val="001A41DD"/>
    <w:rsid w:val="001A506F"/>
    <w:rsid w:val="001A6730"/>
    <w:rsid w:val="001A798D"/>
    <w:rsid w:val="001B246E"/>
    <w:rsid w:val="001B2AD2"/>
    <w:rsid w:val="001B3517"/>
    <w:rsid w:val="001B6168"/>
    <w:rsid w:val="001B7085"/>
    <w:rsid w:val="001C1535"/>
    <w:rsid w:val="001C3C3F"/>
    <w:rsid w:val="001C616C"/>
    <w:rsid w:val="001C6B76"/>
    <w:rsid w:val="001C722D"/>
    <w:rsid w:val="001D548D"/>
    <w:rsid w:val="001D6155"/>
    <w:rsid w:val="001E0E38"/>
    <w:rsid w:val="001E0F7E"/>
    <w:rsid w:val="001E31AA"/>
    <w:rsid w:val="001E7AD0"/>
    <w:rsid w:val="001F24AB"/>
    <w:rsid w:val="001F2755"/>
    <w:rsid w:val="001F2CF5"/>
    <w:rsid w:val="001F2E4E"/>
    <w:rsid w:val="001F4022"/>
    <w:rsid w:val="001F4253"/>
    <w:rsid w:val="001F4A28"/>
    <w:rsid w:val="001F7062"/>
    <w:rsid w:val="002015DE"/>
    <w:rsid w:val="00204748"/>
    <w:rsid w:val="002053BF"/>
    <w:rsid w:val="00205622"/>
    <w:rsid w:val="00205B9C"/>
    <w:rsid w:val="0020778B"/>
    <w:rsid w:val="00211FDD"/>
    <w:rsid w:val="00215F13"/>
    <w:rsid w:val="00216B4C"/>
    <w:rsid w:val="0022213F"/>
    <w:rsid w:val="00222F9F"/>
    <w:rsid w:val="00226D00"/>
    <w:rsid w:val="002305EF"/>
    <w:rsid w:val="00230B15"/>
    <w:rsid w:val="00231B86"/>
    <w:rsid w:val="00232049"/>
    <w:rsid w:val="00233A60"/>
    <w:rsid w:val="00234670"/>
    <w:rsid w:val="00236004"/>
    <w:rsid w:val="00243E21"/>
    <w:rsid w:val="002446C4"/>
    <w:rsid w:val="00244C10"/>
    <w:rsid w:val="002454E9"/>
    <w:rsid w:val="002457B4"/>
    <w:rsid w:val="00246695"/>
    <w:rsid w:val="002471C8"/>
    <w:rsid w:val="002477BF"/>
    <w:rsid w:val="00247D57"/>
    <w:rsid w:val="00252A60"/>
    <w:rsid w:val="002534F9"/>
    <w:rsid w:val="00254618"/>
    <w:rsid w:val="00255B04"/>
    <w:rsid w:val="00257B7C"/>
    <w:rsid w:val="00257CF0"/>
    <w:rsid w:val="00257D34"/>
    <w:rsid w:val="00257F8D"/>
    <w:rsid w:val="002638B7"/>
    <w:rsid w:val="00266158"/>
    <w:rsid w:val="002661F8"/>
    <w:rsid w:val="002668B4"/>
    <w:rsid w:val="0026794B"/>
    <w:rsid w:val="002679FF"/>
    <w:rsid w:val="00270D38"/>
    <w:rsid w:val="002731D6"/>
    <w:rsid w:val="002738B8"/>
    <w:rsid w:val="002748B3"/>
    <w:rsid w:val="00274FCE"/>
    <w:rsid w:val="00275013"/>
    <w:rsid w:val="002767B0"/>
    <w:rsid w:val="002824B2"/>
    <w:rsid w:val="00282978"/>
    <w:rsid w:val="00287105"/>
    <w:rsid w:val="002912A8"/>
    <w:rsid w:val="0029719D"/>
    <w:rsid w:val="00297EFE"/>
    <w:rsid w:val="002A03A2"/>
    <w:rsid w:val="002A06BE"/>
    <w:rsid w:val="002A11D5"/>
    <w:rsid w:val="002A16A8"/>
    <w:rsid w:val="002A3FC5"/>
    <w:rsid w:val="002A4AB3"/>
    <w:rsid w:val="002A6433"/>
    <w:rsid w:val="002B020A"/>
    <w:rsid w:val="002B0DC7"/>
    <w:rsid w:val="002B3959"/>
    <w:rsid w:val="002B4284"/>
    <w:rsid w:val="002B4F22"/>
    <w:rsid w:val="002B5855"/>
    <w:rsid w:val="002B6C39"/>
    <w:rsid w:val="002C2F41"/>
    <w:rsid w:val="002C3CA6"/>
    <w:rsid w:val="002D095A"/>
    <w:rsid w:val="002D13CE"/>
    <w:rsid w:val="002D1F22"/>
    <w:rsid w:val="002D381B"/>
    <w:rsid w:val="002D3B27"/>
    <w:rsid w:val="002D3D9C"/>
    <w:rsid w:val="002D3EEE"/>
    <w:rsid w:val="002D482B"/>
    <w:rsid w:val="002E03F3"/>
    <w:rsid w:val="002E1722"/>
    <w:rsid w:val="002E30F3"/>
    <w:rsid w:val="002E32A2"/>
    <w:rsid w:val="002E6D86"/>
    <w:rsid w:val="002F2301"/>
    <w:rsid w:val="002F44BB"/>
    <w:rsid w:val="002F6B7D"/>
    <w:rsid w:val="003052EC"/>
    <w:rsid w:val="003060A1"/>
    <w:rsid w:val="00306643"/>
    <w:rsid w:val="00312A21"/>
    <w:rsid w:val="00314180"/>
    <w:rsid w:val="003143F7"/>
    <w:rsid w:val="00316F94"/>
    <w:rsid w:val="003203AB"/>
    <w:rsid w:val="003208D0"/>
    <w:rsid w:val="00321BA7"/>
    <w:rsid w:val="00322DAC"/>
    <w:rsid w:val="00323552"/>
    <w:rsid w:val="00325CB6"/>
    <w:rsid w:val="00326D07"/>
    <w:rsid w:val="0032744C"/>
    <w:rsid w:val="00327C94"/>
    <w:rsid w:val="00333450"/>
    <w:rsid w:val="003363B9"/>
    <w:rsid w:val="00340D9F"/>
    <w:rsid w:val="003421B5"/>
    <w:rsid w:val="00342228"/>
    <w:rsid w:val="00346BB3"/>
    <w:rsid w:val="00350E09"/>
    <w:rsid w:val="0035149E"/>
    <w:rsid w:val="00351555"/>
    <w:rsid w:val="00351DEB"/>
    <w:rsid w:val="00353A33"/>
    <w:rsid w:val="00354D22"/>
    <w:rsid w:val="00354FEB"/>
    <w:rsid w:val="003550AD"/>
    <w:rsid w:val="00355DBB"/>
    <w:rsid w:val="0035724F"/>
    <w:rsid w:val="00357CE6"/>
    <w:rsid w:val="00362B27"/>
    <w:rsid w:val="00362E7E"/>
    <w:rsid w:val="00366EFF"/>
    <w:rsid w:val="00370877"/>
    <w:rsid w:val="00370C42"/>
    <w:rsid w:val="00370D5F"/>
    <w:rsid w:val="003729AC"/>
    <w:rsid w:val="003755B9"/>
    <w:rsid w:val="00375E55"/>
    <w:rsid w:val="0037730A"/>
    <w:rsid w:val="0037751D"/>
    <w:rsid w:val="0037773D"/>
    <w:rsid w:val="00380B87"/>
    <w:rsid w:val="00383045"/>
    <w:rsid w:val="003843B5"/>
    <w:rsid w:val="00387739"/>
    <w:rsid w:val="00391CFD"/>
    <w:rsid w:val="00393483"/>
    <w:rsid w:val="00395148"/>
    <w:rsid w:val="0039576E"/>
    <w:rsid w:val="00395BAA"/>
    <w:rsid w:val="00396B55"/>
    <w:rsid w:val="00397A31"/>
    <w:rsid w:val="003A3573"/>
    <w:rsid w:val="003A4716"/>
    <w:rsid w:val="003A4FB2"/>
    <w:rsid w:val="003A501B"/>
    <w:rsid w:val="003A6D6B"/>
    <w:rsid w:val="003B1889"/>
    <w:rsid w:val="003C051E"/>
    <w:rsid w:val="003C4FB2"/>
    <w:rsid w:val="003C747E"/>
    <w:rsid w:val="003D1C47"/>
    <w:rsid w:val="003D33B2"/>
    <w:rsid w:val="003D3D7C"/>
    <w:rsid w:val="003D4DA4"/>
    <w:rsid w:val="003D653B"/>
    <w:rsid w:val="003D69E8"/>
    <w:rsid w:val="003E0B96"/>
    <w:rsid w:val="003E3185"/>
    <w:rsid w:val="003E35F1"/>
    <w:rsid w:val="003E646D"/>
    <w:rsid w:val="003F105D"/>
    <w:rsid w:val="003F1D62"/>
    <w:rsid w:val="003F21FD"/>
    <w:rsid w:val="003F29CD"/>
    <w:rsid w:val="003F4E3C"/>
    <w:rsid w:val="003F5F6B"/>
    <w:rsid w:val="00400DAA"/>
    <w:rsid w:val="004010A1"/>
    <w:rsid w:val="0040218A"/>
    <w:rsid w:val="00403487"/>
    <w:rsid w:val="004035C2"/>
    <w:rsid w:val="00403EAA"/>
    <w:rsid w:val="00404D3A"/>
    <w:rsid w:val="00404DCE"/>
    <w:rsid w:val="004123D3"/>
    <w:rsid w:val="0041337B"/>
    <w:rsid w:val="00413834"/>
    <w:rsid w:val="0041562F"/>
    <w:rsid w:val="00417B23"/>
    <w:rsid w:val="004214E0"/>
    <w:rsid w:val="004217CB"/>
    <w:rsid w:val="00422B3F"/>
    <w:rsid w:val="0042463F"/>
    <w:rsid w:val="0042556D"/>
    <w:rsid w:val="004256E6"/>
    <w:rsid w:val="004265E8"/>
    <w:rsid w:val="00430375"/>
    <w:rsid w:val="004307F8"/>
    <w:rsid w:val="004309EA"/>
    <w:rsid w:val="00432053"/>
    <w:rsid w:val="00432E82"/>
    <w:rsid w:val="00437102"/>
    <w:rsid w:val="00437C1F"/>
    <w:rsid w:val="00442156"/>
    <w:rsid w:val="0044426D"/>
    <w:rsid w:val="00444A7D"/>
    <w:rsid w:val="00445EDA"/>
    <w:rsid w:val="00446D30"/>
    <w:rsid w:val="00451E8C"/>
    <w:rsid w:val="00452BEA"/>
    <w:rsid w:val="00456C14"/>
    <w:rsid w:val="004610ED"/>
    <w:rsid w:val="004619AF"/>
    <w:rsid w:val="00462C01"/>
    <w:rsid w:val="0046411F"/>
    <w:rsid w:val="0046597D"/>
    <w:rsid w:val="004663AE"/>
    <w:rsid w:val="00467E64"/>
    <w:rsid w:val="0047124E"/>
    <w:rsid w:val="0047159F"/>
    <w:rsid w:val="00471C5D"/>
    <w:rsid w:val="004749B0"/>
    <w:rsid w:val="004759E4"/>
    <w:rsid w:val="00476C67"/>
    <w:rsid w:val="00480055"/>
    <w:rsid w:val="00480BB2"/>
    <w:rsid w:val="00481636"/>
    <w:rsid w:val="00484700"/>
    <w:rsid w:val="00484B7F"/>
    <w:rsid w:val="0048735C"/>
    <w:rsid w:val="00493BA3"/>
    <w:rsid w:val="004949E0"/>
    <w:rsid w:val="004A0028"/>
    <w:rsid w:val="004A31BD"/>
    <w:rsid w:val="004A44A9"/>
    <w:rsid w:val="004A516D"/>
    <w:rsid w:val="004A5756"/>
    <w:rsid w:val="004A6DC8"/>
    <w:rsid w:val="004A7AED"/>
    <w:rsid w:val="004B3157"/>
    <w:rsid w:val="004B484E"/>
    <w:rsid w:val="004B640A"/>
    <w:rsid w:val="004B67AB"/>
    <w:rsid w:val="004B77A2"/>
    <w:rsid w:val="004B7B77"/>
    <w:rsid w:val="004C0125"/>
    <w:rsid w:val="004C030B"/>
    <w:rsid w:val="004C193E"/>
    <w:rsid w:val="004C2BFF"/>
    <w:rsid w:val="004C358D"/>
    <w:rsid w:val="004C38A6"/>
    <w:rsid w:val="004C5450"/>
    <w:rsid w:val="004C5F85"/>
    <w:rsid w:val="004C7D58"/>
    <w:rsid w:val="004D36CD"/>
    <w:rsid w:val="004D3AAD"/>
    <w:rsid w:val="004D48E9"/>
    <w:rsid w:val="004D5136"/>
    <w:rsid w:val="004D62AA"/>
    <w:rsid w:val="004D7BC8"/>
    <w:rsid w:val="004E34B9"/>
    <w:rsid w:val="004E3AA2"/>
    <w:rsid w:val="004E4E03"/>
    <w:rsid w:val="004E5DEC"/>
    <w:rsid w:val="004E65B0"/>
    <w:rsid w:val="004F1681"/>
    <w:rsid w:val="004F19B4"/>
    <w:rsid w:val="004F2C34"/>
    <w:rsid w:val="004F3711"/>
    <w:rsid w:val="004F3944"/>
    <w:rsid w:val="004F5949"/>
    <w:rsid w:val="004F5A2D"/>
    <w:rsid w:val="004F73AC"/>
    <w:rsid w:val="005021AA"/>
    <w:rsid w:val="00506D15"/>
    <w:rsid w:val="005114CF"/>
    <w:rsid w:val="00515819"/>
    <w:rsid w:val="00516849"/>
    <w:rsid w:val="0051705D"/>
    <w:rsid w:val="005209FA"/>
    <w:rsid w:val="0052481B"/>
    <w:rsid w:val="00524BD1"/>
    <w:rsid w:val="0052747B"/>
    <w:rsid w:val="00532FF3"/>
    <w:rsid w:val="00535081"/>
    <w:rsid w:val="00535FA5"/>
    <w:rsid w:val="00537162"/>
    <w:rsid w:val="00537C0B"/>
    <w:rsid w:val="00540161"/>
    <w:rsid w:val="00541D87"/>
    <w:rsid w:val="0054230E"/>
    <w:rsid w:val="0054495D"/>
    <w:rsid w:val="0054684A"/>
    <w:rsid w:val="00546919"/>
    <w:rsid w:val="005472C2"/>
    <w:rsid w:val="005500BA"/>
    <w:rsid w:val="00552A9D"/>
    <w:rsid w:val="00552E71"/>
    <w:rsid w:val="005564D1"/>
    <w:rsid w:val="00557118"/>
    <w:rsid w:val="00557624"/>
    <w:rsid w:val="00557A1B"/>
    <w:rsid w:val="00557C6A"/>
    <w:rsid w:val="00557C7A"/>
    <w:rsid w:val="005607E7"/>
    <w:rsid w:val="00562CDA"/>
    <w:rsid w:val="00564E57"/>
    <w:rsid w:val="0056501F"/>
    <w:rsid w:val="0057140C"/>
    <w:rsid w:val="005735D1"/>
    <w:rsid w:val="005779BE"/>
    <w:rsid w:val="00581B0B"/>
    <w:rsid w:val="00583E1D"/>
    <w:rsid w:val="00586576"/>
    <w:rsid w:val="005867D8"/>
    <w:rsid w:val="0058694B"/>
    <w:rsid w:val="00587083"/>
    <w:rsid w:val="005876C7"/>
    <w:rsid w:val="00592439"/>
    <w:rsid w:val="00592589"/>
    <w:rsid w:val="00595136"/>
    <w:rsid w:val="00595B09"/>
    <w:rsid w:val="00595EC6"/>
    <w:rsid w:val="005966B3"/>
    <w:rsid w:val="005A16C2"/>
    <w:rsid w:val="005A6193"/>
    <w:rsid w:val="005B2053"/>
    <w:rsid w:val="005B4E83"/>
    <w:rsid w:val="005C0A65"/>
    <w:rsid w:val="005C1654"/>
    <w:rsid w:val="005C2CCE"/>
    <w:rsid w:val="005C3133"/>
    <w:rsid w:val="005C671A"/>
    <w:rsid w:val="005C75F9"/>
    <w:rsid w:val="005D3D0C"/>
    <w:rsid w:val="005D4CD5"/>
    <w:rsid w:val="005D5088"/>
    <w:rsid w:val="005D7DAA"/>
    <w:rsid w:val="005E3844"/>
    <w:rsid w:val="005E4733"/>
    <w:rsid w:val="005F0771"/>
    <w:rsid w:val="005F1539"/>
    <w:rsid w:val="005F4AE9"/>
    <w:rsid w:val="005F506D"/>
    <w:rsid w:val="005F50CA"/>
    <w:rsid w:val="005F5777"/>
    <w:rsid w:val="005F60C3"/>
    <w:rsid w:val="005F6766"/>
    <w:rsid w:val="006004E8"/>
    <w:rsid w:val="00600ACF"/>
    <w:rsid w:val="00604A1F"/>
    <w:rsid w:val="00605C59"/>
    <w:rsid w:val="00612774"/>
    <w:rsid w:val="00613EE3"/>
    <w:rsid w:val="00615566"/>
    <w:rsid w:val="00615CA5"/>
    <w:rsid w:val="006215C1"/>
    <w:rsid w:val="006219FF"/>
    <w:rsid w:val="00623EDD"/>
    <w:rsid w:val="0062558C"/>
    <w:rsid w:val="00627D17"/>
    <w:rsid w:val="00630118"/>
    <w:rsid w:val="0063192A"/>
    <w:rsid w:val="0063450A"/>
    <w:rsid w:val="006346D2"/>
    <w:rsid w:val="0063585A"/>
    <w:rsid w:val="00637961"/>
    <w:rsid w:val="00640441"/>
    <w:rsid w:val="0064169A"/>
    <w:rsid w:val="00641752"/>
    <w:rsid w:val="00641CA1"/>
    <w:rsid w:val="00644FA5"/>
    <w:rsid w:val="00645096"/>
    <w:rsid w:val="00645587"/>
    <w:rsid w:val="00646C8A"/>
    <w:rsid w:val="00647E20"/>
    <w:rsid w:val="00651E44"/>
    <w:rsid w:val="006527E3"/>
    <w:rsid w:val="0065375E"/>
    <w:rsid w:val="0065376A"/>
    <w:rsid w:val="0065711B"/>
    <w:rsid w:val="00660E84"/>
    <w:rsid w:val="00662476"/>
    <w:rsid w:val="00664635"/>
    <w:rsid w:val="006647A9"/>
    <w:rsid w:val="00665E80"/>
    <w:rsid w:val="00672B20"/>
    <w:rsid w:val="006747C1"/>
    <w:rsid w:val="006747FF"/>
    <w:rsid w:val="00674F5D"/>
    <w:rsid w:val="0067526A"/>
    <w:rsid w:val="0067550E"/>
    <w:rsid w:val="00676A6B"/>
    <w:rsid w:val="006818FB"/>
    <w:rsid w:val="00684583"/>
    <w:rsid w:val="0068586B"/>
    <w:rsid w:val="0069044A"/>
    <w:rsid w:val="006909D9"/>
    <w:rsid w:val="00691167"/>
    <w:rsid w:val="00693AFF"/>
    <w:rsid w:val="00694B3F"/>
    <w:rsid w:val="006967C1"/>
    <w:rsid w:val="006A0068"/>
    <w:rsid w:val="006A0631"/>
    <w:rsid w:val="006A264F"/>
    <w:rsid w:val="006A3C7C"/>
    <w:rsid w:val="006A589B"/>
    <w:rsid w:val="006A75ED"/>
    <w:rsid w:val="006B0F5F"/>
    <w:rsid w:val="006B3B12"/>
    <w:rsid w:val="006B4579"/>
    <w:rsid w:val="006B4E34"/>
    <w:rsid w:val="006B4F89"/>
    <w:rsid w:val="006B53C8"/>
    <w:rsid w:val="006B6E18"/>
    <w:rsid w:val="006B728F"/>
    <w:rsid w:val="006C0986"/>
    <w:rsid w:val="006C25C3"/>
    <w:rsid w:val="006C7776"/>
    <w:rsid w:val="006D022C"/>
    <w:rsid w:val="006D0C54"/>
    <w:rsid w:val="006D204C"/>
    <w:rsid w:val="006D214E"/>
    <w:rsid w:val="006D3873"/>
    <w:rsid w:val="006D3990"/>
    <w:rsid w:val="006D4764"/>
    <w:rsid w:val="006D547A"/>
    <w:rsid w:val="006E059E"/>
    <w:rsid w:val="006E0C80"/>
    <w:rsid w:val="006E2DC6"/>
    <w:rsid w:val="006E4B62"/>
    <w:rsid w:val="006F2D55"/>
    <w:rsid w:val="006F4228"/>
    <w:rsid w:val="006F54E8"/>
    <w:rsid w:val="00700C83"/>
    <w:rsid w:val="007022A2"/>
    <w:rsid w:val="00704908"/>
    <w:rsid w:val="007059D3"/>
    <w:rsid w:val="00705EB3"/>
    <w:rsid w:val="0070724D"/>
    <w:rsid w:val="007117E0"/>
    <w:rsid w:val="00712457"/>
    <w:rsid w:val="00712C45"/>
    <w:rsid w:val="00713FDF"/>
    <w:rsid w:val="0071534C"/>
    <w:rsid w:val="00717153"/>
    <w:rsid w:val="00720FCA"/>
    <w:rsid w:val="00725A08"/>
    <w:rsid w:val="0072711A"/>
    <w:rsid w:val="00731F6F"/>
    <w:rsid w:val="00731FF9"/>
    <w:rsid w:val="007349FF"/>
    <w:rsid w:val="007358A9"/>
    <w:rsid w:val="00740B8C"/>
    <w:rsid w:val="007451C4"/>
    <w:rsid w:val="00751647"/>
    <w:rsid w:val="00752637"/>
    <w:rsid w:val="00754842"/>
    <w:rsid w:val="00755820"/>
    <w:rsid w:val="007566DB"/>
    <w:rsid w:val="007608ED"/>
    <w:rsid w:val="0076133A"/>
    <w:rsid w:val="0076263F"/>
    <w:rsid w:val="00764A1E"/>
    <w:rsid w:val="00765890"/>
    <w:rsid w:val="00772303"/>
    <w:rsid w:val="00772822"/>
    <w:rsid w:val="0077305C"/>
    <w:rsid w:val="007749BB"/>
    <w:rsid w:val="00776208"/>
    <w:rsid w:val="00780DFD"/>
    <w:rsid w:val="007862C0"/>
    <w:rsid w:val="007862CA"/>
    <w:rsid w:val="00786E0C"/>
    <w:rsid w:val="007960AE"/>
    <w:rsid w:val="007A476B"/>
    <w:rsid w:val="007A589E"/>
    <w:rsid w:val="007A60D1"/>
    <w:rsid w:val="007A628A"/>
    <w:rsid w:val="007A7683"/>
    <w:rsid w:val="007A7F6E"/>
    <w:rsid w:val="007B03E1"/>
    <w:rsid w:val="007B23E8"/>
    <w:rsid w:val="007B2C2E"/>
    <w:rsid w:val="007B3A59"/>
    <w:rsid w:val="007B3AF4"/>
    <w:rsid w:val="007B3E59"/>
    <w:rsid w:val="007B5426"/>
    <w:rsid w:val="007B6639"/>
    <w:rsid w:val="007C00A7"/>
    <w:rsid w:val="007C1340"/>
    <w:rsid w:val="007C1CF6"/>
    <w:rsid w:val="007C1D2E"/>
    <w:rsid w:val="007C21EE"/>
    <w:rsid w:val="007C2E69"/>
    <w:rsid w:val="007C734D"/>
    <w:rsid w:val="007C7546"/>
    <w:rsid w:val="007D05C2"/>
    <w:rsid w:val="007D0B0E"/>
    <w:rsid w:val="007D0B9F"/>
    <w:rsid w:val="007D4D63"/>
    <w:rsid w:val="007E05F3"/>
    <w:rsid w:val="007E33CB"/>
    <w:rsid w:val="007E5FBC"/>
    <w:rsid w:val="007E61F0"/>
    <w:rsid w:val="007E678E"/>
    <w:rsid w:val="007E6D78"/>
    <w:rsid w:val="007E7E69"/>
    <w:rsid w:val="007F1C48"/>
    <w:rsid w:val="007F3AFB"/>
    <w:rsid w:val="007F3F3F"/>
    <w:rsid w:val="007F4783"/>
    <w:rsid w:val="007F4F6D"/>
    <w:rsid w:val="0080186A"/>
    <w:rsid w:val="008041D4"/>
    <w:rsid w:val="00804367"/>
    <w:rsid w:val="00805A54"/>
    <w:rsid w:val="008061A0"/>
    <w:rsid w:val="0080680E"/>
    <w:rsid w:val="00806C4C"/>
    <w:rsid w:val="00810930"/>
    <w:rsid w:val="00813BAF"/>
    <w:rsid w:val="00813C74"/>
    <w:rsid w:val="0082038C"/>
    <w:rsid w:val="008226F3"/>
    <w:rsid w:val="00823212"/>
    <w:rsid w:val="00823656"/>
    <w:rsid w:val="00823BA6"/>
    <w:rsid w:val="008243FF"/>
    <w:rsid w:val="00825596"/>
    <w:rsid w:val="00830878"/>
    <w:rsid w:val="00832445"/>
    <w:rsid w:val="00833185"/>
    <w:rsid w:val="00841C4B"/>
    <w:rsid w:val="00841DE4"/>
    <w:rsid w:val="008434F1"/>
    <w:rsid w:val="00845585"/>
    <w:rsid w:val="008477C7"/>
    <w:rsid w:val="00850515"/>
    <w:rsid w:val="008509E7"/>
    <w:rsid w:val="00851DDE"/>
    <w:rsid w:val="00852137"/>
    <w:rsid w:val="008533C0"/>
    <w:rsid w:val="00854367"/>
    <w:rsid w:val="00856214"/>
    <w:rsid w:val="00863292"/>
    <w:rsid w:val="00863E0F"/>
    <w:rsid w:val="00864DC8"/>
    <w:rsid w:val="00867D0F"/>
    <w:rsid w:val="00870113"/>
    <w:rsid w:val="00872457"/>
    <w:rsid w:val="008730FC"/>
    <w:rsid w:val="008738BC"/>
    <w:rsid w:val="00874CF6"/>
    <w:rsid w:val="008750B2"/>
    <w:rsid w:val="0087574C"/>
    <w:rsid w:val="00877B0A"/>
    <w:rsid w:val="00881DDB"/>
    <w:rsid w:val="008857BC"/>
    <w:rsid w:val="00885FE8"/>
    <w:rsid w:val="0088739E"/>
    <w:rsid w:val="0089271C"/>
    <w:rsid w:val="008941C1"/>
    <w:rsid w:val="00894236"/>
    <w:rsid w:val="0089624F"/>
    <w:rsid w:val="00897538"/>
    <w:rsid w:val="008A4001"/>
    <w:rsid w:val="008A6BA6"/>
    <w:rsid w:val="008A6D97"/>
    <w:rsid w:val="008B03A8"/>
    <w:rsid w:val="008B0789"/>
    <w:rsid w:val="008B0D2A"/>
    <w:rsid w:val="008B0D35"/>
    <w:rsid w:val="008B1029"/>
    <w:rsid w:val="008B3349"/>
    <w:rsid w:val="008B3EDC"/>
    <w:rsid w:val="008B4411"/>
    <w:rsid w:val="008B4437"/>
    <w:rsid w:val="008B5F04"/>
    <w:rsid w:val="008B6873"/>
    <w:rsid w:val="008B6E59"/>
    <w:rsid w:val="008B71ED"/>
    <w:rsid w:val="008B7648"/>
    <w:rsid w:val="008C2940"/>
    <w:rsid w:val="008C31AE"/>
    <w:rsid w:val="008C590B"/>
    <w:rsid w:val="008C7CD2"/>
    <w:rsid w:val="008D4416"/>
    <w:rsid w:val="008D739E"/>
    <w:rsid w:val="008D7BFD"/>
    <w:rsid w:val="008D7F14"/>
    <w:rsid w:val="008E111B"/>
    <w:rsid w:val="008E3228"/>
    <w:rsid w:val="008E3F74"/>
    <w:rsid w:val="008E46F3"/>
    <w:rsid w:val="008E4D7A"/>
    <w:rsid w:val="008E6324"/>
    <w:rsid w:val="008E665B"/>
    <w:rsid w:val="008E6730"/>
    <w:rsid w:val="008E6EFE"/>
    <w:rsid w:val="008E72BE"/>
    <w:rsid w:val="008E7435"/>
    <w:rsid w:val="008E7F14"/>
    <w:rsid w:val="008F23A4"/>
    <w:rsid w:val="008F4E1E"/>
    <w:rsid w:val="008F4E58"/>
    <w:rsid w:val="008F6B9D"/>
    <w:rsid w:val="008F78B3"/>
    <w:rsid w:val="008F7C4A"/>
    <w:rsid w:val="009002D3"/>
    <w:rsid w:val="009007AF"/>
    <w:rsid w:val="0090104C"/>
    <w:rsid w:val="00902892"/>
    <w:rsid w:val="00903DF5"/>
    <w:rsid w:val="00903F39"/>
    <w:rsid w:val="00904F9A"/>
    <w:rsid w:val="0090566D"/>
    <w:rsid w:val="00905851"/>
    <w:rsid w:val="00905BFB"/>
    <w:rsid w:val="009068E6"/>
    <w:rsid w:val="0091112B"/>
    <w:rsid w:val="00912D22"/>
    <w:rsid w:val="009144D1"/>
    <w:rsid w:val="0091460D"/>
    <w:rsid w:val="00916E97"/>
    <w:rsid w:val="009229E6"/>
    <w:rsid w:val="00924A10"/>
    <w:rsid w:val="00925B18"/>
    <w:rsid w:val="00930957"/>
    <w:rsid w:val="00933DDB"/>
    <w:rsid w:val="00935389"/>
    <w:rsid w:val="00937C36"/>
    <w:rsid w:val="00940690"/>
    <w:rsid w:val="0094214B"/>
    <w:rsid w:val="00942D56"/>
    <w:rsid w:val="00942F33"/>
    <w:rsid w:val="0094525B"/>
    <w:rsid w:val="00946153"/>
    <w:rsid w:val="00947AE0"/>
    <w:rsid w:val="00953E1E"/>
    <w:rsid w:val="00954703"/>
    <w:rsid w:val="00961257"/>
    <w:rsid w:val="00961E07"/>
    <w:rsid w:val="00966BB9"/>
    <w:rsid w:val="00967158"/>
    <w:rsid w:val="00970A1B"/>
    <w:rsid w:val="00971EC0"/>
    <w:rsid w:val="00972521"/>
    <w:rsid w:val="00972B63"/>
    <w:rsid w:val="00973663"/>
    <w:rsid w:val="009760EB"/>
    <w:rsid w:val="009808AE"/>
    <w:rsid w:val="009809D8"/>
    <w:rsid w:val="00980D4B"/>
    <w:rsid w:val="009841BB"/>
    <w:rsid w:val="00984455"/>
    <w:rsid w:val="00984930"/>
    <w:rsid w:val="0098573E"/>
    <w:rsid w:val="00985F75"/>
    <w:rsid w:val="0098793E"/>
    <w:rsid w:val="00987BC7"/>
    <w:rsid w:val="00992855"/>
    <w:rsid w:val="00992A4C"/>
    <w:rsid w:val="00993D4A"/>
    <w:rsid w:val="00994850"/>
    <w:rsid w:val="00994A75"/>
    <w:rsid w:val="00996949"/>
    <w:rsid w:val="009A3BA5"/>
    <w:rsid w:val="009A6BDB"/>
    <w:rsid w:val="009B03B7"/>
    <w:rsid w:val="009B137A"/>
    <w:rsid w:val="009B2A50"/>
    <w:rsid w:val="009B4BC8"/>
    <w:rsid w:val="009B4EFE"/>
    <w:rsid w:val="009B5FFA"/>
    <w:rsid w:val="009B7A62"/>
    <w:rsid w:val="009C0072"/>
    <w:rsid w:val="009C31B2"/>
    <w:rsid w:val="009C3622"/>
    <w:rsid w:val="009C3BFF"/>
    <w:rsid w:val="009C7F08"/>
    <w:rsid w:val="009D121D"/>
    <w:rsid w:val="009D1AB5"/>
    <w:rsid w:val="009D40E4"/>
    <w:rsid w:val="009D58C2"/>
    <w:rsid w:val="009D6D8E"/>
    <w:rsid w:val="009E5165"/>
    <w:rsid w:val="009E7253"/>
    <w:rsid w:val="009F216F"/>
    <w:rsid w:val="009F2740"/>
    <w:rsid w:val="009F38CE"/>
    <w:rsid w:val="009F45BC"/>
    <w:rsid w:val="009F499B"/>
    <w:rsid w:val="009F4CEF"/>
    <w:rsid w:val="009F7813"/>
    <w:rsid w:val="00A02A89"/>
    <w:rsid w:val="00A07676"/>
    <w:rsid w:val="00A11636"/>
    <w:rsid w:val="00A14C3D"/>
    <w:rsid w:val="00A159E5"/>
    <w:rsid w:val="00A21A4A"/>
    <w:rsid w:val="00A247FA"/>
    <w:rsid w:val="00A263A6"/>
    <w:rsid w:val="00A2674C"/>
    <w:rsid w:val="00A267BE"/>
    <w:rsid w:val="00A27D9B"/>
    <w:rsid w:val="00A312EA"/>
    <w:rsid w:val="00A34AB4"/>
    <w:rsid w:val="00A36E19"/>
    <w:rsid w:val="00A370CE"/>
    <w:rsid w:val="00A40578"/>
    <w:rsid w:val="00A4074F"/>
    <w:rsid w:val="00A40EE6"/>
    <w:rsid w:val="00A43E80"/>
    <w:rsid w:val="00A47655"/>
    <w:rsid w:val="00A51398"/>
    <w:rsid w:val="00A51830"/>
    <w:rsid w:val="00A519B2"/>
    <w:rsid w:val="00A5484C"/>
    <w:rsid w:val="00A5493B"/>
    <w:rsid w:val="00A55A18"/>
    <w:rsid w:val="00A56939"/>
    <w:rsid w:val="00A571C8"/>
    <w:rsid w:val="00A6052C"/>
    <w:rsid w:val="00A71BC4"/>
    <w:rsid w:val="00A764E3"/>
    <w:rsid w:val="00A8021F"/>
    <w:rsid w:val="00A80232"/>
    <w:rsid w:val="00A822B9"/>
    <w:rsid w:val="00A8300C"/>
    <w:rsid w:val="00A83095"/>
    <w:rsid w:val="00A91ED0"/>
    <w:rsid w:val="00A9419F"/>
    <w:rsid w:val="00A94C44"/>
    <w:rsid w:val="00A95114"/>
    <w:rsid w:val="00A97038"/>
    <w:rsid w:val="00A97893"/>
    <w:rsid w:val="00AA1450"/>
    <w:rsid w:val="00AA2F64"/>
    <w:rsid w:val="00AA3642"/>
    <w:rsid w:val="00AA6D1D"/>
    <w:rsid w:val="00AA7791"/>
    <w:rsid w:val="00AA7820"/>
    <w:rsid w:val="00AB033F"/>
    <w:rsid w:val="00AB0492"/>
    <w:rsid w:val="00AB595E"/>
    <w:rsid w:val="00AB611D"/>
    <w:rsid w:val="00AC24A7"/>
    <w:rsid w:val="00AC319D"/>
    <w:rsid w:val="00AC3541"/>
    <w:rsid w:val="00AC451A"/>
    <w:rsid w:val="00AC69C5"/>
    <w:rsid w:val="00AC6AA4"/>
    <w:rsid w:val="00AC762A"/>
    <w:rsid w:val="00AD1948"/>
    <w:rsid w:val="00AD2D26"/>
    <w:rsid w:val="00AD2E09"/>
    <w:rsid w:val="00AD381C"/>
    <w:rsid w:val="00AD5AFA"/>
    <w:rsid w:val="00AD733C"/>
    <w:rsid w:val="00AE042F"/>
    <w:rsid w:val="00AE2CC2"/>
    <w:rsid w:val="00AE4116"/>
    <w:rsid w:val="00AE50E9"/>
    <w:rsid w:val="00AE6E5C"/>
    <w:rsid w:val="00AF0553"/>
    <w:rsid w:val="00AF0F57"/>
    <w:rsid w:val="00AF21CF"/>
    <w:rsid w:val="00AF35D4"/>
    <w:rsid w:val="00AF6F81"/>
    <w:rsid w:val="00AF71C6"/>
    <w:rsid w:val="00AF7687"/>
    <w:rsid w:val="00AF7EA9"/>
    <w:rsid w:val="00AF7F8D"/>
    <w:rsid w:val="00B001EC"/>
    <w:rsid w:val="00B00BBF"/>
    <w:rsid w:val="00B02741"/>
    <w:rsid w:val="00B052E0"/>
    <w:rsid w:val="00B1457D"/>
    <w:rsid w:val="00B16A9F"/>
    <w:rsid w:val="00B176A7"/>
    <w:rsid w:val="00B211CF"/>
    <w:rsid w:val="00B21826"/>
    <w:rsid w:val="00B21EDE"/>
    <w:rsid w:val="00B242CD"/>
    <w:rsid w:val="00B24A58"/>
    <w:rsid w:val="00B25894"/>
    <w:rsid w:val="00B25CB6"/>
    <w:rsid w:val="00B26C8E"/>
    <w:rsid w:val="00B27402"/>
    <w:rsid w:val="00B33752"/>
    <w:rsid w:val="00B35CA1"/>
    <w:rsid w:val="00B403DB"/>
    <w:rsid w:val="00B42194"/>
    <w:rsid w:val="00B438EE"/>
    <w:rsid w:val="00B43C8E"/>
    <w:rsid w:val="00B44B93"/>
    <w:rsid w:val="00B46D32"/>
    <w:rsid w:val="00B47C11"/>
    <w:rsid w:val="00B51DC9"/>
    <w:rsid w:val="00B529F6"/>
    <w:rsid w:val="00B545E1"/>
    <w:rsid w:val="00B57A24"/>
    <w:rsid w:val="00B62AD1"/>
    <w:rsid w:val="00B62E9B"/>
    <w:rsid w:val="00B649C7"/>
    <w:rsid w:val="00B6728F"/>
    <w:rsid w:val="00B735D1"/>
    <w:rsid w:val="00B74864"/>
    <w:rsid w:val="00B81B38"/>
    <w:rsid w:val="00B81B7B"/>
    <w:rsid w:val="00B8365D"/>
    <w:rsid w:val="00B84047"/>
    <w:rsid w:val="00B84FAC"/>
    <w:rsid w:val="00B8631F"/>
    <w:rsid w:val="00B91015"/>
    <w:rsid w:val="00B91967"/>
    <w:rsid w:val="00B92192"/>
    <w:rsid w:val="00B929E0"/>
    <w:rsid w:val="00BA0131"/>
    <w:rsid w:val="00BA0A60"/>
    <w:rsid w:val="00BA10F6"/>
    <w:rsid w:val="00BA2B48"/>
    <w:rsid w:val="00BA3AD5"/>
    <w:rsid w:val="00BA63F7"/>
    <w:rsid w:val="00BA71C9"/>
    <w:rsid w:val="00BA78E0"/>
    <w:rsid w:val="00BA7EF2"/>
    <w:rsid w:val="00BB0036"/>
    <w:rsid w:val="00BB0192"/>
    <w:rsid w:val="00BB0755"/>
    <w:rsid w:val="00BB4DC5"/>
    <w:rsid w:val="00BB5395"/>
    <w:rsid w:val="00BB6908"/>
    <w:rsid w:val="00BB72A6"/>
    <w:rsid w:val="00BB7981"/>
    <w:rsid w:val="00BC6378"/>
    <w:rsid w:val="00BD2261"/>
    <w:rsid w:val="00BD3397"/>
    <w:rsid w:val="00BD3489"/>
    <w:rsid w:val="00BD3A2B"/>
    <w:rsid w:val="00BD42DC"/>
    <w:rsid w:val="00BD4C38"/>
    <w:rsid w:val="00BE4DE5"/>
    <w:rsid w:val="00BE5C88"/>
    <w:rsid w:val="00BE602F"/>
    <w:rsid w:val="00BE68F5"/>
    <w:rsid w:val="00BE6C14"/>
    <w:rsid w:val="00BE6DCF"/>
    <w:rsid w:val="00BE7DD1"/>
    <w:rsid w:val="00BF0650"/>
    <w:rsid w:val="00BF29AE"/>
    <w:rsid w:val="00BF2CB8"/>
    <w:rsid w:val="00BF34A3"/>
    <w:rsid w:val="00BF39EB"/>
    <w:rsid w:val="00BF3FE7"/>
    <w:rsid w:val="00BF4E78"/>
    <w:rsid w:val="00C01D7E"/>
    <w:rsid w:val="00C02C3E"/>
    <w:rsid w:val="00C05209"/>
    <w:rsid w:val="00C06849"/>
    <w:rsid w:val="00C07622"/>
    <w:rsid w:val="00C07A1A"/>
    <w:rsid w:val="00C11385"/>
    <w:rsid w:val="00C11FD8"/>
    <w:rsid w:val="00C12835"/>
    <w:rsid w:val="00C13131"/>
    <w:rsid w:val="00C14395"/>
    <w:rsid w:val="00C14A40"/>
    <w:rsid w:val="00C151F5"/>
    <w:rsid w:val="00C15888"/>
    <w:rsid w:val="00C17531"/>
    <w:rsid w:val="00C2130F"/>
    <w:rsid w:val="00C23558"/>
    <w:rsid w:val="00C26C4E"/>
    <w:rsid w:val="00C31E54"/>
    <w:rsid w:val="00C321E2"/>
    <w:rsid w:val="00C327D2"/>
    <w:rsid w:val="00C3487C"/>
    <w:rsid w:val="00C3490A"/>
    <w:rsid w:val="00C3535C"/>
    <w:rsid w:val="00C3635D"/>
    <w:rsid w:val="00C41B1B"/>
    <w:rsid w:val="00C42000"/>
    <w:rsid w:val="00C43A7C"/>
    <w:rsid w:val="00C43AA5"/>
    <w:rsid w:val="00C43AAE"/>
    <w:rsid w:val="00C44A2E"/>
    <w:rsid w:val="00C45424"/>
    <w:rsid w:val="00C465B7"/>
    <w:rsid w:val="00C46F1F"/>
    <w:rsid w:val="00C514F4"/>
    <w:rsid w:val="00C52437"/>
    <w:rsid w:val="00C52FA6"/>
    <w:rsid w:val="00C53B2D"/>
    <w:rsid w:val="00C5591E"/>
    <w:rsid w:val="00C575B9"/>
    <w:rsid w:val="00C575EB"/>
    <w:rsid w:val="00C6087B"/>
    <w:rsid w:val="00C60E6D"/>
    <w:rsid w:val="00C6201B"/>
    <w:rsid w:val="00C63DD8"/>
    <w:rsid w:val="00C6538B"/>
    <w:rsid w:val="00C65B78"/>
    <w:rsid w:val="00C7196B"/>
    <w:rsid w:val="00C73620"/>
    <w:rsid w:val="00C74386"/>
    <w:rsid w:val="00C75777"/>
    <w:rsid w:val="00C76B82"/>
    <w:rsid w:val="00C801AD"/>
    <w:rsid w:val="00C8043B"/>
    <w:rsid w:val="00C8395C"/>
    <w:rsid w:val="00C8457E"/>
    <w:rsid w:val="00C85A34"/>
    <w:rsid w:val="00C862BF"/>
    <w:rsid w:val="00C86F36"/>
    <w:rsid w:val="00C86F77"/>
    <w:rsid w:val="00C87718"/>
    <w:rsid w:val="00C90364"/>
    <w:rsid w:val="00C91282"/>
    <w:rsid w:val="00C921F1"/>
    <w:rsid w:val="00C93A90"/>
    <w:rsid w:val="00C965FD"/>
    <w:rsid w:val="00C96643"/>
    <w:rsid w:val="00C97373"/>
    <w:rsid w:val="00C97B56"/>
    <w:rsid w:val="00CA1346"/>
    <w:rsid w:val="00CA1B9B"/>
    <w:rsid w:val="00CA1FEF"/>
    <w:rsid w:val="00CA228E"/>
    <w:rsid w:val="00CA2C71"/>
    <w:rsid w:val="00CA2DD4"/>
    <w:rsid w:val="00CA3416"/>
    <w:rsid w:val="00CA5148"/>
    <w:rsid w:val="00CA5676"/>
    <w:rsid w:val="00CA5BC3"/>
    <w:rsid w:val="00CA5CC1"/>
    <w:rsid w:val="00CA63BF"/>
    <w:rsid w:val="00CA6A24"/>
    <w:rsid w:val="00CA70EB"/>
    <w:rsid w:val="00CB242F"/>
    <w:rsid w:val="00CB337A"/>
    <w:rsid w:val="00CB4166"/>
    <w:rsid w:val="00CB67F9"/>
    <w:rsid w:val="00CC19A9"/>
    <w:rsid w:val="00CC2072"/>
    <w:rsid w:val="00CC354B"/>
    <w:rsid w:val="00CC69EB"/>
    <w:rsid w:val="00CD0564"/>
    <w:rsid w:val="00CD3F48"/>
    <w:rsid w:val="00CD6050"/>
    <w:rsid w:val="00CE005E"/>
    <w:rsid w:val="00CE7712"/>
    <w:rsid w:val="00D01222"/>
    <w:rsid w:val="00D02FFE"/>
    <w:rsid w:val="00D04037"/>
    <w:rsid w:val="00D05117"/>
    <w:rsid w:val="00D0659A"/>
    <w:rsid w:val="00D0742B"/>
    <w:rsid w:val="00D10BDC"/>
    <w:rsid w:val="00D10EBE"/>
    <w:rsid w:val="00D123BD"/>
    <w:rsid w:val="00D132D0"/>
    <w:rsid w:val="00D14F15"/>
    <w:rsid w:val="00D176D3"/>
    <w:rsid w:val="00D204C3"/>
    <w:rsid w:val="00D20DCA"/>
    <w:rsid w:val="00D21993"/>
    <w:rsid w:val="00D24A7A"/>
    <w:rsid w:val="00D26DAA"/>
    <w:rsid w:val="00D272AF"/>
    <w:rsid w:val="00D274FB"/>
    <w:rsid w:val="00D27BB7"/>
    <w:rsid w:val="00D3146A"/>
    <w:rsid w:val="00D35147"/>
    <w:rsid w:val="00D37512"/>
    <w:rsid w:val="00D410A7"/>
    <w:rsid w:val="00D41633"/>
    <w:rsid w:val="00D42CB0"/>
    <w:rsid w:val="00D43E6E"/>
    <w:rsid w:val="00D450DE"/>
    <w:rsid w:val="00D52E88"/>
    <w:rsid w:val="00D537D2"/>
    <w:rsid w:val="00D60B73"/>
    <w:rsid w:val="00D62E74"/>
    <w:rsid w:val="00D6363D"/>
    <w:rsid w:val="00D636DD"/>
    <w:rsid w:val="00D6478B"/>
    <w:rsid w:val="00D65575"/>
    <w:rsid w:val="00D65811"/>
    <w:rsid w:val="00D66996"/>
    <w:rsid w:val="00D73613"/>
    <w:rsid w:val="00D750F6"/>
    <w:rsid w:val="00D7739D"/>
    <w:rsid w:val="00D820F0"/>
    <w:rsid w:val="00D8385A"/>
    <w:rsid w:val="00D844E3"/>
    <w:rsid w:val="00D85B18"/>
    <w:rsid w:val="00D868B2"/>
    <w:rsid w:val="00D87D54"/>
    <w:rsid w:val="00D91FA4"/>
    <w:rsid w:val="00D923C8"/>
    <w:rsid w:val="00D92525"/>
    <w:rsid w:val="00D93BE9"/>
    <w:rsid w:val="00D94FCF"/>
    <w:rsid w:val="00DA1C83"/>
    <w:rsid w:val="00DA2B58"/>
    <w:rsid w:val="00DA6407"/>
    <w:rsid w:val="00DA7487"/>
    <w:rsid w:val="00DB0F91"/>
    <w:rsid w:val="00DB1702"/>
    <w:rsid w:val="00DB198C"/>
    <w:rsid w:val="00DB1A53"/>
    <w:rsid w:val="00DB4F7B"/>
    <w:rsid w:val="00DB6052"/>
    <w:rsid w:val="00DC0978"/>
    <w:rsid w:val="00DC1EC3"/>
    <w:rsid w:val="00DC1F69"/>
    <w:rsid w:val="00DC25C7"/>
    <w:rsid w:val="00DC3FE0"/>
    <w:rsid w:val="00DC7F6D"/>
    <w:rsid w:val="00DD425A"/>
    <w:rsid w:val="00DD5D3F"/>
    <w:rsid w:val="00DD7126"/>
    <w:rsid w:val="00DD7724"/>
    <w:rsid w:val="00DE29E4"/>
    <w:rsid w:val="00DE2D87"/>
    <w:rsid w:val="00DE2F57"/>
    <w:rsid w:val="00DE4446"/>
    <w:rsid w:val="00DE54AE"/>
    <w:rsid w:val="00DF1137"/>
    <w:rsid w:val="00DF2F79"/>
    <w:rsid w:val="00DF4033"/>
    <w:rsid w:val="00DF45B0"/>
    <w:rsid w:val="00E00501"/>
    <w:rsid w:val="00E00768"/>
    <w:rsid w:val="00E019CB"/>
    <w:rsid w:val="00E02CED"/>
    <w:rsid w:val="00E0355D"/>
    <w:rsid w:val="00E04152"/>
    <w:rsid w:val="00E051CA"/>
    <w:rsid w:val="00E071C5"/>
    <w:rsid w:val="00E11050"/>
    <w:rsid w:val="00E12097"/>
    <w:rsid w:val="00E1343C"/>
    <w:rsid w:val="00E13D28"/>
    <w:rsid w:val="00E141E1"/>
    <w:rsid w:val="00E142CB"/>
    <w:rsid w:val="00E162EE"/>
    <w:rsid w:val="00E1688A"/>
    <w:rsid w:val="00E169C8"/>
    <w:rsid w:val="00E178C3"/>
    <w:rsid w:val="00E21331"/>
    <w:rsid w:val="00E21487"/>
    <w:rsid w:val="00E24276"/>
    <w:rsid w:val="00E24A2A"/>
    <w:rsid w:val="00E267A2"/>
    <w:rsid w:val="00E26EDD"/>
    <w:rsid w:val="00E27E77"/>
    <w:rsid w:val="00E306AB"/>
    <w:rsid w:val="00E30BB7"/>
    <w:rsid w:val="00E31C46"/>
    <w:rsid w:val="00E320D3"/>
    <w:rsid w:val="00E32393"/>
    <w:rsid w:val="00E32914"/>
    <w:rsid w:val="00E32F77"/>
    <w:rsid w:val="00E35CC5"/>
    <w:rsid w:val="00E4019D"/>
    <w:rsid w:val="00E458D4"/>
    <w:rsid w:val="00E46EE8"/>
    <w:rsid w:val="00E47915"/>
    <w:rsid w:val="00E50C16"/>
    <w:rsid w:val="00E513F5"/>
    <w:rsid w:val="00E5195B"/>
    <w:rsid w:val="00E56E7F"/>
    <w:rsid w:val="00E56E82"/>
    <w:rsid w:val="00E57171"/>
    <w:rsid w:val="00E602C4"/>
    <w:rsid w:val="00E62ADD"/>
    <w:rsid w:val="00E636CD"/>
    <w:rsid w:val="00E646DF"/>
    <w:rsid w:val="00E65C97"/>
    <w:rsid w:val="00E668FC"/>
    <w:rsid w:val="00E71063"/>
    <w:rsid w:val="00E71E18"/>
    <w:rsid w:val="00E72176"/>
    <w:rsid w:val="00E723F9"/>
    <w:rsid w:val="00E73CE8"/>
    <w:rsid w:val="00E74527"/>
    <w:rsid w:val="00E751AE"/>
    <w:rsid w:val="00E757B4"/>
    <w:rsid w:val="00E7645D"/>
    <w:rsid w:val="00E827A4"/>
    <w:rsid w:val="00E82CC4"/>
    <w:rsid w:val="00E83BDB"/>
    <w:rsid w:val="00E8588C"/>
    <w:rsid w:val="00E8757A"/>
    <w:rsid w:val="00E87FC6"/>
    <w:rsid w:val="00E90225"/>
    <w:rsid w:val="00E90953"/>
    <w:rsid w:val="00E937A1"/>
    <w:rsid w:val="00E93C71"/>
    <w:rsid w:val="00E942EA"/>
    <w:rsid w:val="00E94CEA"/>
    <w:rsid w:val="00EA59DF"/>
    <w:rsid w:val="00EB0B8C"/>
    <w:rsid w:val="00EB261C"/>
    <w:rsid w:val="00EB3C87"/>
    <w:rsid w:val="00EB4FD1"/>
    <w:rsid w:val="00EB5D7E"/>
    <w:rsid w:val="00EC12B4"/>
    <w:rsid w:val="00EC197D"/>
    <w:rsid w:val="00EC46BA"/>
    <w:rsid w:val="00EC4C6B"/>
    <w:rsid w:val="00EC787A"/>
    <w:rsid w:val="00EC79FB"/>
    <w:rsid w:val="00ED07E5"/>
    <w:rsid w:val="00ED1D50"/>
    <w:rsid w:val="00ED1D7A"/>
    <w:rsid w:val="00ED3C16"/>
    <w:rsid w:val="00ED4CEF"/>
    <w:rsid w:val="00ED50C3"/>
    <w:rsid w:val="00ED5A66"/>
    <w:rsid w:val="00ED752F"/>
    <w:rsid w:val="00EE50E4"/>
    <w:rsid w:val="00EE67C0"/>
    <w:rsid w:val="00EF1A71"/>
    <w:rsid w:val="00EF443A"/>
    <w:rsid w:val="00EF50D7"/>
    <w:rsid w:val="00EF669F"/>
    <w:rsid w:val="00EF7CCD"/>
    <w:rsid w:val="00F0102D"/>
    <w:rsid w:val="00F01C09"/>
    <w:rsid w:val="00F03078"/>
    <w:rsid w:val="00F03A64"/>
    <w:rsid w:val="00F045B0"/>
    <w:rsid w:val="00F072B4"/>
    <w:rsid w:val="00F07C21"/>
    <w:rsid w:val="00F103F2"/>
    <w:rsid w:val="00F1044F"/>
    <w:rsid w:val="00F1205F"/>
    <w:rsid w:val="00F124F0"/>
    <w:rsid w:val="00F14AE2"/>
    <w:rsid w:val="00F228C0"/>
    <w:rsid w:val="00F22B54"/>
    <w:rsid w:val="00F2634F"/>
    <w:rsid w:val="00F30B0D"/>
    <w:rsid w:val="00F31E3E"/>
    <w:rsid w:val="00F3208F"/>
    <w:rsid w:val="00F33EC6"/>
    <w:rsid w:val="00F34182"/>
    <w:rsid w:val="00F34E05"/>
    <w:rsid w:val="00F35D06"/>
    <w:rsid w:val="00F4140E"/>
    <w:rsid w:val="00F41A83"/>
    <w:rsid w:val="00F4226A"/>
    <w:rsid w:val="00F4770D"/>
    <w:rsid w:val="00F513A4"/>
    <w:rsid w:val="00F52315"/>
    <w:rsid w:val="00F53831"/>
    <w:rsid w:val="00F53E51"/>
    <w:rsid w:val="00F55DAE"/>
    <w:rsid w:val="00F5606A"/>
    <w:rsid w:val="00F56B86"/>
    <w:rsid w:val="00F57E50"/>
    <w:rsid w:val="00F63755"/>
    <w:rsid w:val="00F63DBF"/>
    <w:rsid w:val="00F65150"/>
    <w:rsid w:val="00F660DA"/>
    <w:rsid w:val="00F71427"/>
    <w:rsid w:val="00F739E1"/>
    <w:rsid w:val="00F73C91"/>
    <w:rsid w:val="00F74664"/>
    <w:rsid w:val="00F74A22"/>
    <w:rsid w:val="00F76AC8"/>
    <w:rsid w:val="00F8097F"/>
    <w:rsid w:val="00F80ACB"/>
    <w:rsid w:val="00F8116A"/>
    <w:rsid w:val="00F829F7"/>
    <w:rsid w:val="00F82A76"/>
    <w:rsid w:val="00F82C28"/>
    <w:rsid w:val="00F83B91"/>
    <w:rsid w:val="00F8514D"/>
    <w:rsid w:val="00F93C5E"/>
    <w:rsid w:val="00F93D30"/>
    <w:rsid w:val="00F94485"/>
    <w:rsid w:val="00F95884"/>
    <w:rsid w:val="00F96A38"/>
    <w:rsid w:val="00F975F0"/>
    <w:rsid w:val="00F979D1"/>
    <w:rsid w:val="00FA239E"/>
    <w:rsid w:val="00FA3267"/>
    <w:rsid w:val="00FA4C96"/>
    <w:rsid w:val="00FA4E62"/>
    <w:rsid w:val="00FA7945"/>
    <w:rsid w:val="00FB0B3B"/>
    <w:rsid w:val="00FB230A"/>
    <w:rsid w:val="00FB2883"/>
    <w:rsid w:val="00FB30C4"/>
    <w:rsid w:val="00FB5435"/>
    <w:rsid w:val="00FB5DCD"/>
    <w:rsid w:val="00FC5587"/>
    <w:rsid w:val="00FC58A8"/>
    <w:rsid w:val="00FC6927"/>
    <w:rsid w:val="00FD0A60"/>
    <w:rsid w:val="00FD36A7"/>
    <w:rsid w:val="00FD3DA5"/>
    <w:rsid w:val="00FD7BDF"/>
    <w:rsid w:val="00FD7CDC"/>
    <w:rsid w:val="00FD7F4A"/>
    <w:rsid w:val="00FE0586"/>
    <w:rsid w:val="00FE0A67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8EC6"/>
  <w15:chartTrackingRefBased/>
  <w15:docId w15:val="{A4E33FEE-48BD-416B-81F8-94E422B6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2556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42556D"/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556D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Sinespaciado">
    <w:name w:val="No Spacing"/>
    <w:uiPriority w:val="1"/>
    <w:qFormat/>
    <w:rsid w:val="00425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2556D"/>
    <w:pPr>
      <w:spacing w:after="120"/>
      <w:ind w:left="283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255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42556D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2556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44B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4B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44B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B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2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A58"/>
    <w:pPr>
      <w:suppressAutoHyphens/>
      <w:autoSpaceDE w:val="0"/>
      <w:autoSpaceDN w:val="0"/>
      <w:spacing w:after="0" w:line="240" w:lineRule="auto"/>
      <w:textAlignment w:val="baseline"/>
    </w:pPr>
    <w:rPr>
      <w:rFonts w:ascii="MetaBookLF" w:eastAsia="Calibri" w:hAnsi="MetaBookLF" w:cs="MetaBookLF"/>
      <w:color w:val="000000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353A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E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E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E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E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E1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EE42-742E-4DC8-8D68-3F328055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3042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NORSUD-P01</dc:creator>
  <cp:keywords/>
  <dc:description/>
  <cp:lastModifiedBy>Tania Bernal Garcia</cp:lastModifiedBy>
  <cp:revision>2</cp:revision>
  <dcterms:created xsi:type="dcterms:W3CDTF">2024-04-16T12:59:00Z</dcterms:created>
  <dcterms:modified xsi:type="dcterms:W3CDTF">2024-04-16T12:59:00Z</dcterms:modified>
</cp:coreProperties>
</file>